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6793" w14:textId="0D53CEE5" w:rsidR="007F5D5B" w:rsidRDefault="00BB0BC2" w:rsidP="00BB0BC2">
      <w:pPr>
        <w:jc w:val="center"/>
        <w:rPr>
          <w:sz w:val="56"/>
          <w:szCs w:val="56"/>
        </w:rPr>
      </w:pPr>
      <w:r w:rsidRPr="376CAABA">
        <w:rPr>
          <w:sz w:val="56"/>
          <w:szCs w:val="56"/>
        </w:rPr>
        <w:t xml:space="preserve">Primary </w:t>
      </w:r>
      <w:r w:rsidR="00F8581B" w:rsidRPr="376CAABA">
        <w:rPr>
          <w:sz w:val="56"/>
          <w:szCs w:val="56"/>
        </w:rPr>
        <w:t>5</w:t>
      </w:r>
      <w:r w:rsidRPr="376CAABA">
        <w:rPr>
          <w:sz w:val="56"/>
          <w:szCs w:val="56"/>
        </w:rPr>
        <w:t xml:space="preserve"> Home Learning</w:t>
      </w:r>
    </w:p>
    <w:tbl>
      <w:tblPr>
        <w:tblStyle w:val="TableGrid"/>
        <w:tblW w:w="14511" w:type="dxa"/>
        <w:tblLook w:val="04A0" w:firstRow="1" w:lastRow="0" w:firstColumn="1" w:lastColumn="0" w:noHBand="0" w:noVBand="1"/>
      </w:tblPr>
      <w:tblGrid>
        <w:gridCol w:w="4837"/>
        <w:gridCol w:w="4994"/>
        <w:gridCol w:w="4680"/>
      </w:tblGrid>
      <w:tr w:rsidR="0060292F" w14:paraId="4EE232FB" w14:textId="77777777" w:rsidTr="3ED77457">
        <w:trPr>
          <w:trHeight w:val="316"/>
        </w:trPr>
        <w:tc>
          <w:tcPr>
            <w:tcW w:w="4837" w:type="dxa"/>
            <w:shd w:val="clear" w:color="auto" w:fill="F1A983" w:themeFill="accent2" w:themeFillTint="99"/>
          </w:tcPr>
          <w:p w14:paraId="5901CDE0" w14:textId="00EADC01" w:rsidR="00BB0BC2" w:rsidRDefault="00BB0BC2" w:rsidP="5284480B">
            <w:pPr>
              <w:jc w:val="center"/>
              <w:rPr>
                <w:rFonts w:eastAsiaTheme="minorEastAsia"/>
              </w:rPr>
            </w:pPr>
            <w:r w:rsidRPr="5284480B">
              <w:rPr>
                <w:rFonts w:eastAsiaTheme="minorEastAsia"/>
              </w:rPr>
              <w:t>Literacy</w:t>
            </w:r>
          </w:p>
        </w:tc>
        <w:tc>
          <w:tcPr>
            <w:tcW w:w="4994" w:type="dxa"/>
            <w:shd w:val="clear" w:color="auto" w:fill="83CAEB" w:themeFill="accent1" w:themeFillTint="66"/>
          </w:tcPr>
          <w:p w14:paraId="3543E5A3" w14:textId="46D31D07" w:rsidR="00BB0BC2" w:rsidRDefault="00BB0BC2" w:rsidP="5284480B">
            <w:pPr>
              <w:jc w:val="center"/>
              <w:rPr>
                <w:rFonts w:eastAsiaTheme="minorEastAsia"/>
              </w:rPr>
            </w:pPr>
            <w:r w:rsidRPr="5284480B">
              <w:rPr>
                <w:rFonts w:eastAsiaTheme="minorEastAsia"/>
              </w:rPr>
              <w:t>Numeracy</w:t>
            </w:r>
          </w:p>
        </w:tc>
        <w:tc>
          <w:tcPr>
            <w:tcW w:w="4680" w:type="dxa"/>
            <w:shd w:val="clear" w:color="auto" w:fill="B3E5A1" w:themeFill="accent6" w:themeFillTint="66"/>
          </w:tcPr>
          <w:p w14:paraId="08CD8133" w14:textId="5341D64F" w:rsidR="00BB0BC2" w:rsidRDefault="00BB0BC2" w:rsidP="5284480B">
            <w:pPr>
              <w:jc w:val="center"/>
              <w:rPr>
                <w:rFonts w:eastAsiaTheme="minorEastAsia"/>
              </w:rPr>
            </w:pPr>
            <w:r w:rsidRPr="5284480B">
              <w:rPr>
                <w:rFonts w:eastAsiaTheme="minorEastAsia"/>
              </w:rPr>
              <w:t>Topic</w:t>
            </w:r>
            <w:r w:rsidR="7BF69207" w:rsidRPr="5284480B">
              <w:rPr>
                <w:rFonts w:eastAsiaTheme="minorEastAsia"/>
              </w:rPr>
              <w:t xml:space="preserve"> </w:t>
            </w:r>
            <w:r w:rsidRPr="5284480B">
              <w:rPr>
                <w:rFonts w:eastAsiaTheme="minorEastAsia"/>
              </w:rPr>
              <w:t>/ Other</w:t>
            </w:r>
          </w:p>
        </w:tc>
      </w:tr>
      <w:tr w:rsidR="0060292F" w:rsidRPr="003D1541" w14:paraId="241C84D9" w14:textId="77777777" w:rsidTr="3ED77457">
        <w:trPr>
          <w:trHeight w:val="7296"/>
        </w:trPr>
        <w:tc>
          <w:tcPr>
            <w:tcW w:w="4837" w:type="dxa"/>
          </w:tcPr>
          <w:p w14:paraId="5E569E28" w14:textId="1A9A52C5" w:rsidR="008737A8" w:rsidRPr="003D1541" w:rsidRDefault="5715D645" w:rsidP="5284480B">
            <w:pPr>
              <w:jc w:val="center"/>
              <w:rPr>
                <w:rFonts w:eastAsiaTheme="minorEastAsia"/>
                <w:u w:val="single"/>
              </w:rPr>
            </w:pPr>
            <w:r w:rsidRPr="5284480B">
              <w:rPr>
                <w:rFonts w:eastAsiaTheme="minorEastAsia"/>
                <w:u w:val="single"/>
              </w:rPr>
              <w:t>Spelling</w:t>
            </w:r>
          </w:p>
          <w:p w14:paraId="3268D8DF" w14:textId="305561F7" w:rsidR="04886471" w:rsidRPr="003D1541" w:rsidRDefault="5339CA07" w:rsidP="5284480B">
            <w:pPr>
              <w:spacing w:line="259" w:lineRule="auto"/>
              <w:rPr>
                <w:rFonts w:eastAsiaTheme="minorEastAsia"/>
                <w:lang w:val="en-US"/>
              </w:rPr>
            </w:pPr>
            <w:r w:rsidRPr="5284480B">
              <w:rPr>
                <w:rFonts w:eastAsiaTheme="minorEastAsia"/>
                <w:lang w:val="en-US"/>
              </w:rPr>
              <w:t xml:space="preserve"> </w:t>
            </w:r>
          </w:p>
          <w:p w14:paraId="16F25B5F" w14:textId="1AD71360" w:rsidR="161450E3" w:rsidRPr="003D1541" w:rsidRDefault="073A6E81" w:rsidP="5284480B">
            <w:pPr>
              <w:spacing w:line="259" w:lineRule="auto"/>
              <w:rPr>
                <w:rFonts w:eastAsiaTheme="minorEastAsia"/>
              </w:rPr>
            </w:pPr>
            <w:r w:rsidRPr="5284480B">
              <w:rPr>
                <w:rFonts w:eastAsiaTheme="minorEastAsia"/>
              </w:rPr>
              <w:t xml:space="preserve">We have started Chilli Challenge Spelling with the Primary 5s.  Each week we will test the children on a Monday to see what they can already spell within a pattern.  </w:t>
            </w:r>
            <w:r w:rsidR="15408D85" w:rsidRPr="5284480B">
              <w:rPr>
                <w:rFonts w:eastAsiaTheme="minorEastAsia"/>
              </w:rPr>
              <w:t xml:space="preserve">They then select the right level of ‘spice’ for themselves.  Need a challenge – 3 chillis, a bit too hot to handle – cool down to 1 chilli.  </w:t>
            </w:r>
          </w:p>
          <w:p w14:paraId="53673CDA" w14:textId="777D36BC" w:rsidR="161450E3" w:rsidRPr="00051968" w:rsidRDefault="161450E3" w:rsidP="5284480B">
            <w:pPr>
              <w:spacing w:line="259" w:lineRule="auto"/>
              <w:rPr>
                <w:rFonts w:eastAsiaTheme="minorEastAsia"/>
                <w:lang w:val="en-US"/>
              </w:rPr>
            </w:pPr>
          </w:p>
          <w:p w14:paraId="3CFF6E6F" w14:textId="3ADA1283" w:rsidR="00051968" w:rsidRPr="00051968" w:rsidRDefault="6F74DC1C" w:rsidP="00051968">
            <w:pPr>
              <w:spacing w:line="259" w:lineRule="auto"/>
              <w:rPr>
                <w:rFonts w:eastAsia="Comic Sans MS" w:cs="Comic Sans MS"/>
                <w:color w:val="000000" w:themeColor="text1"/>
                <w:kern w:val="0"/>
                <w:lang w:eastAsia="ja-JP"/>
                <w14:ligatures w14:val="none"/>
              </w:rPr>
            </w:pPr>
            <w:r w:rsidRPr="00051968">
              <w:rPr>
                <w:rFonts w:eastAsiaTheme="minorEastAsia"/>
                <w:lang w:val="en-US"/>
              </w:rPr>
              <w:t>The three levels are below.  This pattern for everyone this week is</w:t>
            </w:r>
            <w:r w:rsidR="00051968" w:rsidRPr="00051968">
              <w:rPr>
                <w:rFonts w:eastAsia="Comic Sans MS" w:cs="Comic Sans MS"/>
                <w:color w:val="000000" w:themeColor="text1"/>
                <w:kern w:val="0"/>
                <w:lang w:eastAsia="ja-JP"/>
                <w14:ligatures w14:val="none"/>
              </w:rPr>
              <w:t xml:space="preserve"> to spell words with common prefixes, understanding how they change meaning and identifying patterns in their use.</w:t>
            </w:r>
          </w:p>
          <w:p w14:paraId="25545506" w14:textId="2E3C5EFC" w:rsidR="376CAABA" w:rsidRPr="003D1541" w:rsidRDefault="376CAABA" w:rsidP="5284480B">
            <w:pPr>
              <w:rPr>
                <w:rFonts w:eastAsiaTheme="minorEastAsia"/>
              </w:rPr>
            </w:pPr>
          </w:p>
          <w:p w14:paraId="65C435E5" w14:textId="4CA676A5" w:rsidR="008737A8" w:rsidRPr="003D1541" w:rsidRDefault="5715D645" w:rsidP="5284480B">
            <w:pPr>
              <w:jc w:val="center"/>
              <w:rPr>
                <w:rFonts w:eastAsiaTheme="minorEastAsia"/>
                <w:u w:val="single"/>
              </w:rPr>
            </w:pPr>
            <w:r w:rsidRPr="5284480B">
              <w:rPr>
                <w:rFonts w:eastAsiaTheme="minorEastAsia"/>
                <w:u w:val="single"/>
              </w:rPr>
              <w:t>Reading</w:t>
            </w:r>
          </w:p>
          <w:p w14:paraId="2C4BCC51" w14:textId="1A85B125" w:rsidR="00611FF3" w:rsidRPr="003D1541" w:rsidRDefault="5CE1493A" w:rsidP="5284480B">
            <w:pPr>
              <w:rPr>
                <w:rFonts w:eastAsiaTheme="minorEastAsia"/>
              </w:rPr>
            </w:pPr>
            <w:r w:rsidRPr="5284480B">
              <w:rPr>
                <w:rFonts w:eastAsiaTheme="minorEastAsia"/>
              </w:rPr>
              <w:t xml:space="preserve">Please ensure that your child has their reading </w:t>
            </w:r>
            <w:r w:rsidR="34DD52BF" w:rsidRPr="5284480B">
              <w:rPr>
                <w:rFonts w:eastAsiaTheme="minorEastAsia"/>
              </w:rPr>
              <w:t xml:space="preserve">book, log and any reading homework </w:t>
            </w:r>
            <w:r w:rsidRPr="5284480B">
              <w:rPr>
                <w:rFonts w:eastAsiaTheme="minorEastAsia"/>
              </w:rPr>
              <w:t xml:space="preserve">in school every day and is prepared to contribute to the group discussion each week. </w:t>
            </w:r>
          </w:p>
        </w:tc>
        <w:tc>
          <w:tcPr>
            <w:tcW w:w="4994" w:type="dxa"/>
          </w:tcPr>
          <w:p w14:paraId="19FC6FF4" w14:textId="0195CF75" w:rsidR="252E5DC1" w:rsidRPr="003D1541" w:rsidRDefault="0025070F" w:rsidP="3ED77457">
            <w:pPr>
              <w:jc w:val="center"/>
              <w:rPr>
                <w:rFonts w:eastAsiaTheme="minorEastAsia"/>
                <w:u w:val="single"/>
              </w:rPr>
            </w:pPr>
            <w:r>
              <w:rPr>
                <w:rFonts w:eastAsiaTheme="minorEastAsia"/>
                <w:u w:val="single"/>
              </w:rPr>
              <w:t xml:space="preserve">Decimals </w:t>
            </w:r>
          </w:p>
          <w:p w14:paraId="2D545F05" w14:textId="7F27A7DD" w:rsidR="5FBF1AAE" w:rsidRPr="003D1541" w:rsidRDefault="5FBF1AAE" w:rsidP="5284480B">
            <w:pPr>
              <w:rPr>
                <w:rFonts w:eastAsia="Aptos" w:cs="Aptos"/>
              </w:rPr>
            </w:pPr>
          </w:p>
          <w:p w14:paraId="7C31D411" w14:textId="0ACF7CD5" w:rsidR="002D4519" w:rsidRPr="00051968" w:rsidRDefault="00051968" w:rsidP="5284480B">
            <w:pPr>
              <w:rPr>
                <w:rFonts w:eastAsiaTheme="minorEastAsia"/>
              </w:rPr>
            </w:pPr>
            <w:r w:rsidRPr="00051968">
              <w:rPr>
                <w:rFonts w:eastAsia="Times New Roman"/>
                <w:color w:val="000000" w:themeColor="text1"/>
              </w:rPr>
              <w:t>This week, we will be starting our new topic on decimals. Our focus will be on understanding tenths</w:t>
            </w:r>
            <w:r>
              <w:rPr>
                <w:rFonts w:eastAsia="Times New Roman"/>
                <w:color w:val="000000" w:themeColor="text1"/>
              </w:rPr>
              <w:t xml:space="preserve">, </w:t>
            </w:r>
            <w:r w:rsidRPr="00051968">
              <w:rPr>
                <w:rFonts w:eastAsia="Times New Roman"/>
                <w:color w:val="000000" w:themeColor="text1"/>
              </w:rPr>
              <w:t>first exploring them as fractions, then representing them as decimals, and finally placing them on a place value chart and number line. This will build a strong foundation for our learning as we progress through the topic.</w:t>
            </w:r>
          </w:p>
          <w:p w14:paraId="3618B767" w14:textId="77777777" w:rsidR="00CD0DD5" w:rsidRPr="00051968" w:rsidRDefault="00CD0DD5" w:rsidP="5284480B">
            <w:pPr>
              <w:rPr>
                <w:rFonts w:eastAsiaTheme="minorEastAsia"/>
              </w:rPr>
            </w:pPr>
          </w:p>
          <w:p w14:paraId="1C2AB7D8" w14:textId="77777777" w:rsidR="00CD0DD5" w:rsidRPr="00051968" w:rsidRDefault="00051968" w:rsidP="5284480B">
            <w:pPr>
              <w:rPr>
                <w:noProof/>
              </w:rPr>
            </w:pPr>
            <w:r w:rsidRPr="00051968">
              <w:rPr>
                <w:noProof/>
              </w:rPr>
              <w:t>There will be a Sumdog competition running throughout the week, focusing on everything we have covered in decimals so far. Feel free to play at home to continue practicing tenths as fractions, decimals, and their place on a number line!</w:t>
            </w:r>
            <w:r w:rsidRPr="00051968">
              <w:rPr>
                <w:noProof/>
              </w:rPr>
              <w:t xml:space="preserve"> </w:t>
            </w:r>
          </w:p>
          <w:p w14:paraId="72EA0A93" w14:textId="2DDBABAB" w:rsidR="00051968" w:rsidRPr="003D1541" w:rsidRDefault="00051968" w:rsidP="5284480B">
            <w:pPr>
              <w:rPr>
                <w:rFonts w:eastAsiaTheme="minorEastAsia"/>
              </w:rPr>
            </w:pPr>
            <w:r w:rsidRPr="003D1541">
              <w:rPr>
                <w:noProof/>
                <w:sz w:val="22"/>
                <w:szCs w:val="22"/>
              </w:rPr>
              <w:drawing>
                <wp:anchor distT="0" distB="0" distL="114300" distR="114300" simplePos="0" relativeHeight="251661312" behindDoc="0" locked="0" layoutInCell="1" allowOverlap="1" wp14:anchorId="5F557C90" wp14:editId="403D2F9C">
                  <wp:simplePos x="0" y="0"/>
                  <wp:positionH relativeFrom="column">
                    <wp:posOffset>1417955</wp:posOffset>
                  </wp:positionH>
                  <wp:positionV relativeFrom="paragraph">
                    <wp:posOffset>104775</wp:posOffset>
                  </wp:positionV>
                  <wp:extent cx="1432684" cy="1432684"/>
                  <wp:effectExtent l="0" t="0" r="0" b="0"/>
                  <wp:wrapSquare wrapText="bothSides"/>
                  <wp:docPr id="121573581" name="Picture 12157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32684" cy="1432684"/>
                          </a:xfrm>
                          <a:prstGeom prst="rect">
                            <a:avLst/>
                          </a:prstGeom>
                        </pic:spPr>
                      </pic:pic>
                    </a:graphicData>
                  </a:graphic>
                  <wp14:sizeRelH relativeFrom="page">
                    <wp14:pctWidth>0</wp14:pctWidth>
                  </wp14:sizeRelH>
                  <wp14:sizeRelV relativeFrom="page">
                    <wp14:pctHeight>0</wp14:pctHeight>
                  </wp14:sizeRelV>
                </wp:anchor>
              </w:drawing>
            </w:r>
          </w:p>
        </w:tc>
        <w:tc>
          <w:tcPr>
            <w:tcW w:w="4680" w:type="dxa"/>
          </w:tcPr>
          <w:p w14:paraId="6B44610A" w14:textId="77777777" w:rsidR="0025070F" w:rsidRPr="003D1541" w:rsidRDefault="0025070F" w:rsidP="0025070F">
            <w:pPr>
              <w:jc w:val="center"/>
              <w:divId w:val="1199195721"/>
              <w:rPr>
                <w:rFonts w:eastAsiaTheme="minorEastAsia"/>
                <w:u w:val="single"/>
              </w:rPr>
            </w:pPr>
            <w:r>
              <w:rPr>
                <w:rFonts w:eastAsiaTheme="minorEastAsia"/>
                <w:u w:val="single"/>
              </w:rPr>
              <w:t>The Great Debate!</w:t>
            </w:r>
          </w:p>
          <w:p w14:paraId="4F2CE950" w14:textId="77777777" w:rsidR="0025070F" w:rsidRDefault="0025070F" w:rsidP="00CD0DD5">
            <w:pPr>
              <w:jc w:val="center"/>
              <w:divId w:val="1199195721"/>
              <w:rPr>
                <w:noProof/>
                <w:color w:val="000000"/>
              </w:rPr>
            </w:pPr>
          </w:p>
          <w:p w14:paraId="1780D8DB" w14:textId="77777777" w:rsidR="002E7288" w:rsidRDefault="0025070F" w:rsidP="00CD0DD5">
            <w:pPr>
              <w:jc w:val="center"/>
              <w:divId w:val="1199195721"/>
              <w:rPr>
                <w:noProof/>
                <w:color w:val="000000"/>
              </w:rPr>
            </w:pPr>
            <w:r w:rsidRPr="0025070F">
              <w:rPr>
                <w:noProof/>
                <w:color w:val="000000"/>
              </w:rPr>
              <w:t>Throughout the week, we will be preparing for the P5A vs P5B Great Debate. Each class will take opposing sides on various topics, working in small groups of 5–6 to research and develop persuasive arguments. To strengthen our debates, we will be using the AFOREST persuasive writing acronym, helping us craft compelling points. Towards the end of the week, both classes will come together for the big debate, putting our skills to the test in a lively discussion.</w:t>
            </w:r>
          </w:p>
          <w:p w14:paraId="78DA29B9" w14:textId="77777777" w:rsidR="002E7288" w:rsidRDefault="002E7288" w:rsidP="00CD0DD5">
            <w:pPr>
              <w:jc w:val="center"/>
              <w:divId w:val="1199195721"/>
              <w:rPr>
                <w:noProof/>
                <w:color w:val="000000"/>
              </w:rPr>
            </w:pPr>
          </w:p>
          <w:p w14:paraId="17A4B0BA" w14:textId="7C08730A" w:rsidR="00515B8F" w:rsidRPr="003D1541" w:rsidRDefault="002E7288" w:rsidP="00CD0DD5">
            <w:pPr>
              <w:jc w:val="center"/>
              <w:divId w:val="1199195721"/>
              <w:rPr>
                <w:color w:val="000000"/>
              </w:rPr>
            </w:pPr>
            <w:r w:rsidRPr="002E7288">
              <w:rPr>
                <w:noProof/>
                <w:color w:val="000000"/>
              </w:rPr>
              <w:t xml:space="preserve">At home, take the opportunity to discuss the AFOREST acronym with your </w:t>
            </w:r>
            <w:r>
              <w:rPr>
                <w:noProof/>
                <w:color w:val="000000"/>
              </w:rPr>
              <w:t>families</w:t>
            </w:r>
            <w:r w:rsidRPr="002E7288">
              <w:rPr>
                <w:noProof/>
                <w:color w:val="000000"/>
              </w:rPr>
              <w:t xml:space="preserve"> and explore how each element helps make arguments more persuasive. You can also practice by trying to convince them of your debate topic</w:t>
            </w:r>
            <w:r>
              <w:rPr>
                <w:noProof/>
                <w:color w:val="000000"/>
              </w:rPr>
              <w:t xml:space="preserve">, </w:t>
            </w:r>
            <w:r w:rsidRPr="002E7288">
              <w:rPr>
                <w:noProof/>
                <w:color w:val="000000"/>
              </w:rPr>
              <w:t>whether you are arguing for or against</w:t>
            </w:r>
            <w:r>
              <w:rPr>
                <w:noProof/>
                <w:color w:val="000000"/>
              </w:rPr>
              <w:t xml:space="preserve">, </w:t>
            </w:r>
            <w:r w:rsidRPr="002E7288">
              <w:rPr>
                <w:noProof/>
                <w:color w:val="000000"/>
              </w:rPr>
              <w:t>and see if your persuasion skills can change their minds!</w:t>
            </w:r>
            <w:r w:rsidR="0060292F">
              <w:rPr>
                <w:noProof/>
                <w:color w:val="000000"/>
              </w:rPr>
              <w:t xml:space="preserve"> </w:t>
            </w:r>
          </w:p>
        </w:tc>
      </w:tr>
    </w:tbl>
    <w:p w14:paraId="6823AA94" w14:textId="77777777" w:rsidR="003D1541" w:rsidRDefault="003D1541" w:rsidP="004531C2">
      <w:pPr>
        <w:spacing w:line="279" w:lineRule="auto"/>
        <w:rPr>
          <w:rFonts w:eastAsia="Comic Sans MS" w:cs="Comic Sans MS"/>
          <w:color w:val="000000" w:themeColor="text1"/>
          <w:kern w:val="0"/>
          <w:sz w:val="22"/>
          <w:szCs w:val="22"/>
          <w:lang w:eastAsia="ja-JP"/>
          <w14:ligatures w14:val="none"/>
        </w:rPr>
      </w:pPr>
    </w:p>
    <w:p w14:paraId="51D9419B" w14:textId="7B48CDEC" w:rsidR="00CD0DD5" w:rsidRPr="00CD0DD5" w:rsidRDefault="00051968" w:rsidP="00CD0DD5">
      <w:pPr>
        <w:spacing w:after="0" w:line="259" w:lineRule="auto"/>
        <w:rPr>
          <w:rFonts w:eastAsia="Comic Sans MS" w:cs="Comic Sans MS"/>
          <w:b/>
          <w:bCs/>
          <w:color w:val="000000" w:themeColor="text1"/>
          <w:kern w:val="0"/>
          <w:sz w:val="28"/>
          <w:szCs w:val="28"/>
          <w:u w:val="single"/>
          <w:lang w:eastAsia="ja-JP"/>
          <w14:ligatures w14:val="none"/>
        </w:rPr>
      </w:pPr>
      <w:r w:rsidRPr="00051968">
        <w:rPr>
          <w:rFonts w:eastAsia="Comic Sans MS" w:cs="Comic Sans MS"/>
          <w:b/>
          <w:bCs/>
          <w:color w:val="000000" w:themeColor="text1"/>
          <w:kern w:val="0"/>
          <w:sz w:val="28"/>
          <w:szCs w:val="28"/>
          <w:u w:val="single"/>
          <w:lang w:eastAsia="ja-JP"/>
          <w14:ligatures w14:val="none"/>
        </w:rPr>
        <w:lastRenderedPageBreak/>
        <w:t>L.I.: We are learning to spell words with common prefixes, understanding how they change meaning and identifying patterns in their use.</w:t>
      </w: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3045"/>
        <w:gridCol w:w="3075"/>
      </w:tblGrid>
      <w:tr w:rsidR="00CD0DD5" w:rsidRPr="00CD0DD5" w14:paraId="4F9778E2"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16B6BFC3" w14:textId="584B09D8" w:rsidR="00CD0DD5" w:rsidRPr="00CD0DD5" w:rsidRDefault="00CD0DD5" w:rsidP="00CD0DD5">
            <w:pPr>
              <w:spacing w:after="0" w:line="259" w:lineRule="auto"/>
              <w:rPr>
                <w:rFonts w:eastAsia="Comic Sans MS" w:cs="Comic Sans MS"/>
                <w:color w:val="000000" w:themeColor="text1"/>
                <w:kern w:val="0"/>
                <w:sz w:val="28"/>
                <w:szCs w:val="28"/>
                <w:lang w:eastAsia="ja-JP"/>
                <w14:ligatures w14:val="none"/>
              </w:rPr>
            </w:pPr>
            <w:r w:rsidRPr="0060292F">
              <w:rPr>
                <w:rFonts w:eastAsia="Comic Sans MS" w:cs="Comic Sans MS"/>
                <w:noProof/>
                <w:color w:val="000000" w:themeColor="text1"/>
                <w:kern w:val="0"/>
                <w:sz w:val="28"/>
                <w:szCs w:val="28"/>
                <w:lang w:eastAsia="ja-JP"/>
                <w14:ligatures w14:val="none"/>
              </w:rPr>
              <w:drawing>
                <wp:inline distT="0" distB="0" distL="0" distR="0" wp14:anchorId="2D5CBC8D" wp14:editId="30A580CD">
                  <wp:extent cx="390525" cy="352425"/>
                  <wp:effectExtent l="0" t="0" r="9525" b="9525"/>
                  <wp:docPr id="1149998337" name="Picture 12"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CD0DD5">
              <w:rPr>
                <w:rFonts w:eastAsia="Comic Sans MS" w:cs="Comic Sans MS"/>
                <w:color w:val="000000" w:themeColor="text1"/>
                <w:kern w:val="0"/>
                <w:sz w:val="28"/>
                <w:szCs w:val="28"/>
                <w:lang w:eastAsia="ja-JP"/>
                <w14:ligatures w14:val="none"/>
              </w:rPr>
              <w:t> </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7BE75741" w14:textId="06E92783" w:rsidR="00CD0DD5" w:rsidRPr="00CD0DD5" w:rsidRDefault="00CD0DD5" w:rsidP="00CD0DD5">
            <w:pPr>
              <w:spacing w:after="0" w:line="259" w:lineRule="auto"/>
              <w:rPr>
                <w:rFonts w:eastAsia="Comic Sans MS" w:cs="Comic Sans MS"/>
                <w:color w:val="000000" w:themeColor="text1"/>
                <w:kern w:val="0"/>
                <w:sz w:val="28"/>
                <w:szCs w:val="28"/>
                <w:lang w:eastAsia="ja-JP"/>
                <w14:ligatures w14:val="none"/>
              </w:rPr>
            </w:pPr>
            <w:r w:rsidRPr="0060292F">
              <w:rPr>
                <w:rFonts w:eastAsia="Comic Sans MS" w:cs="Comic Sans MS"/>
                <w:noProof/>
                <w:color w:val="000000" w:themeColor="text1"/>
                <w:kern w:val="0"/>
                <w:sz w:val="28"/>
                <w:szCs w:val="28"/>
                <w:lang w:eastAsia="ja-JP"/>
                <w14:ligatures w14:val="none"/>
              </w:rPr>
              <w:drawing>
                <wp:inline distT="0" distB="0" distL="0" distR="0" wp14:anchorId="59BA4A6F" wp14:editId="74233D07">
                  <wp:extent cx="390525" cy="352425"/>
                  <wp:effectExtent l="0" t="0" r="9525" b="9525"/>
                  <wp:docPr id="1045171629" name="Picture 11"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60292F">
              <w:rPr>
                <w:rFonts w:eastAsia="Comic Sans MS" w:cs="Comic Sans MS"/>
                <w:noProof/>
                <w:color w:val="000000" w:themeColor="text1"/>
                <w:kern w:val="0"/>
                <w:sz w:val="28"/>
                <w:szCs w:val="28"/>
                <w:lang w:eastAsia="ja-JP"/>
                <w14:ligatures w14:val="none"/>
              </w:rPr>
              <w:drawing>
                <wp:inline distT="0" distB="0" distL="0" distR="0" wp14:anchorId="5AC65CAA" wp14:editId="7E49150F">
                  <wp:extent cx="390525" cy="352425"/>
                  <wp:effectExtent l="0" t="0" r="9525" b="9525"/>
                  <wp:docPr id="437349404" name="Picture 10"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CD0DD5">
              <w:rPr>
                <w:rFonts w:eastAsia="Comic Sans MS" w:cs="Comic Sans MS"/>
                <w:color w:val="000000" w:themeColor="text1"/>
                <w:kern w:val="0"/>
                <w:sz w:val="28"/>
                <w:szCs w:val="28"/>
                <w:lang w:eastAsia="ja-JP"/>
                <w14:ligatures w14:val="none"/>
              </w:rPr>
              <w:t> </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750B5A63" w14:textId="238E0A5F" w:rsidR="00CD0DD5" w:rsidRPr="00CD0DD5" w:rsidRDefault="00CD0DD5" w:rsidP="00CD0DD5">
            <w:pPr>
              <w:spacing w:after="0" w:line="259" w:lineRule="auto"/>
              <w:rPr>
                <w:rFonts w:eastAsia="Comic Sans MS" w:cs="Comic Sans MS"/>
                <w:color w:val="000000" w:themeColor="text1"/>
                <w:kern w:val="0"/>
                <w:sz w:val="28"/>
                <w:szCs w:val="28"/>
                <w:lang w:eastAsia="ja-JP"/>
                <w14:ligatures w14:val="none"/>
              </w:rPr>
            </w:pPr>
            <w:r w:rsidRPr="0060292F">
              <w:rPr>
                <w:rFonts w:eastAsia="Comic Sans MS" w:cs="Comic Sans MS"/>
                <w:noProof/>
                <w:color w:val="000000" w:themeColor="text1"/>
                <w:kern w:val="0"/>
                <w:sz w:val="28"/>
                <w:szCs w:val="28"/>
                <w:lang w:eastAsia="ja-JP"/>
                <w14:ligatures w14:val="none"/>
              </w:rPr>
              <w:drawing>
                <wp:inline distT="0" distB="0" distL="0" distR="0" wp14:anchorId="06DDC585" wp14:editId="7E0BBE3C">
                  <wp:extent cx="390525" cy="352425"/>
                  <wp:effectExtent l="0" t="0" r="9525" b="9525"/>
                  <wp:docPr id="2063065346" name="Picture 9"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60292F">
              <w:rPr>
                <w:rFonts w:eastAsia="Comic Sans MS" w:cs="Comic Sans MS"/>
                <w:noProof/>
                <w:color w:val="000000" w:themeColor="text1"/>
                <w:kern w:val="0"/>
                <w:sz w:val="28"/>
                <w:szCs w:val="28"/>
                <w:lang w:eastAsia="ja-JP"/>
                <w14:ligatures w14:val="none"/>
              </w:rPr>
              <w:drawing>
                <wp:inline distT="0" distB="0" distL="0" distR="0" wp14:anchorId="04EF380B" wp14:editId="3088693C">
                  <wp:extent cx="390525" cy="352425"/>
                  <wp:effectExtent l="0" t="0" r="9525" b="9525"/>
                  <wp:docPr id="1449454633" name="Picture 8"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60292F">
              <w:rPr>
                <w:rFonts w:eastAsia="Comic Sans MS" w:cs="Comic Sans MS"/>
                <w:noProof/>
                <w:color w:val="000000" w:themeColor="text1"/>
                <w:kern w:val="0"/>
                <w:sz w:val="28"/>
                <w:szCs w:val="28"/>
                <w:lang w:eastAsia="ja-JP"/>
                <w14:ligatures w14:val="none"/>
              </w:rPr>
              <w:drawing>
                <wp:inline distT="0" distB="0" distL="0" distR="0" wp14:anchorId="68459E5D" wp14:editId="6CD70D1B">
                  <wp:extent cx="390525" cy="352425"/>
                  <wp:effectExtent l="0" t="0" r="9525" b="9525"/>
                  <wp:docPr id="1396590493" name="Picture 7"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CD0DD5">
              <w:rPr>
                <w:rFonts w:eastAsia="Comic Sans MS" w:cs="Comic Sans MS"/>
                <w:color w:val="000000" w:themeColor="text1"/>
                <w:kern w:val="0"/>
                <w:sz w:val="28"/>
                <w:szCs w:val="28"/>
                <w:lang w:eastAsia="ja-JP"/>
                <w14:ligatures w14:val="none"/>
              </w:rPr>
              <w:t> </w:t>
            </w:r>
          </w:p>
        </w:tc>
      </w:tr>
      <w:tr w:rsidR="00051968" w:rsidRPr="00CD0DD5" w14:paraId="70D48331"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010545C1" w14:textId="2F336DFB" w:rsidR="00051968" w:rsidRPr="00051968" w:rsidRDefault="00051968" w:rsidP="00051968">
            <w:pPr>
              <w:spacing w:after="0" w:line="259" w:lineRule="auto"/>
              <w:rPr>
                <w:rFonts w:eastAsia="Comic Sans MS" w:cs="Comic Sans MS"/>
                <w:color w:val="000000" w:themeColor="text1"/>
                <w:kern w:val="0"/>
                <w:sz w:val="28"/>
                <w:szCs w:val="28"/>
                <w:lang w:eastAsia="ja-JP"/>
                <w14:ligatures w14:val="none"/>
              </w:rPr>
            </w:pPr>
            <w:r w:rsidRPr="00E2709D">
              <w:t>Retake</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4251B3D0" w14:textId="7263E6A4" w:rsidR="00051968" w:rsidRPr="00051968" w:rsidRDefault="00051968" w:rsidP="00051968">
            <w:pPr>
              <w:spacing w:after="0" w:line="259" w:lineRule="auto"/>
              <w:rPr>
                <w:rFonts w:eastAsia="Comic Sans MS" w:cs="Comic Sans MS"/>
                <w:color w:val="000000" w:themeColor="text1"/>
                <w:kern w:val="0"/>
                <w:sz w:val="28"/>
                <w:szCs w:val="28"/>
                <w:lang w:eastAsia="ja-JP"/>
                <w14:ligatures w14:val="none"/>
              </w:rPr>
            </w:pPr>
            <w:r w:rsidRPr="00051968">
              <w:t>Rebuild</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536BFCF7" w14:textId="3F8E69E6" w:rsidR="00051968" w:rsidRPr="00051968" w:rsidRDefault="00051968" w:rsidP="00051968">
            <w:pPr>
              <w:spacing w:after="0" w:line="259" w:lineRule="auto"/>
              <w:rPr>
                <w:rFonts w:eastAsia="Comic Sans MS" w:cs="Comic Sans MS"/>
                <w:color w:val="000000" w:themeColor="text1"/>
                <w:kern w:val="0"/>
                <w:sz w:val="28"/>
                <w:szCs w:val="28"/>
                <w:lang w:eastAsia="ja-JP"/>
                <w14:ligatures w14:val="none"/>
              </w:rPr>
            </w:pPr>
            <w:r w:rsidRPr="0098001F">
              <w:t xml:space="preserve">Disorganised </w:t>
            </w:r>
          </w:p>
        </w:tc>
      </w:tr>
      <w:tr w:rsidR="00051968" w:rsidRPr="00CD0DD5" w14:paraId="3A57F517"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3B9EB7C" w14:textId="0813C9FF" w:rsidR="00051968" w:rsidRPr="00051968" w:rsidRDefault="00051968" w:rsidP="00051968">
            <w:pPr>
              <w:spacing w:after="0" w:line="259" w:lineRule="auto"/>
              <w:rPr>
                <w:rFonts w:eastAsia="Comic Sans MS" w:cs="Comic Sans MS"/>
                <w:color w:val="000000" w:themeColor="text1"/>
                <w:kern w:val="0"/>
                <w:sz w:val="28"/>
                <w:szCs w:val="28"/>
                <w:lang w:eastAsia="ja-JP"/>
                <w14:ligatures w14:val="none"/>
              </w:rPr>
            </w:pPr>
            <w:r w:rsidRPr="00E2709D">
              <w:t>Replay</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2E8BB11D" w14:textId="7851FA67"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rPr>
                <w:rFonts w:eastAsia="Comic Sans MS" w:cs="Comic Sans MS"/>
                <w:color w:val="000000" w:themeColor="text1"/>
                <w:kern w:val="0"/>
                <w:lang w:eastAsia="ja-JP"/>
                <w14:ligatures w14:val="none"/>
              </w:rPr>
              <w:t>Recover</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401680CC" w14:textId="21314DC4" w:rsidR="00051968" w:rsidRPr="00051968" w:rsidRDefault="00051968" w:rsidP="00051968">
            <w:pPr>
              <w:spacing w:after="0" w:line="259" w:lineRule="auto"/>
              <w:rPr>
                <w:rFonts w:eastAsia="Comic Sans MS" w:cs="Comic Sans MS"/>
                <w:color w:val="000000" w:themeColor="text1"/>
                <w:kern w:val="0"/>
                <w:sz w:val="28"/>
                <w:szCs w:val="28"/>
                <w:lang w:eastAsia="ja-JP"/>
                <w14:ligatures w14:val="none"/>
              </w:rPr>
            </w:pPr>
            <w:r w:rsidRPr="0098001F">
              <w:t>Re-arranged</w:t>
            </w:r>
          </w:p>
        </w:tc>
      </w:tr>
      <w:tr w:rsidR="00051968" w:rsidRPr="00051968" w14:paraId="0A91581B"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5B624B2C" w14:textId="741E0704"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Restart</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64EAAC53" w14:textId="37F60C33"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Reconsider</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19E1E816" w14:textId="5F7E9513"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Unorganised</w:t>
            </w:r>
          </w:p>
        </w:tc>
      </w:tr>
      <w:tr w:rsidR="00051968" w:rsidRPr="00051968" w14:paraId="5F2BB395"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04EDBB8F" w14:textId="7DD5DEEB"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Undo</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2F4115D2" w14:textId="337D0892"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Unfamiliar</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6EEEEDF5" w14:textId="5D0244B0"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Defraud</w:t>
            </w:r>
          </w:p>
        </w:tc>
      </w:tr>
      <w:tr w:rsidR="00051968" w:rsidRPr="00051968" w14:paraId="2C498E37"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A954468" w14:textId="31454AB5"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Unzip</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3B6E0520" w14:textId="11DB6876"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Unfold</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06C77113" w14:textId="48CBEF3C"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Unessential</w:t>
            </w:r>
          </w:p>
        </w:tc>
      </w:tr>
      <w:tr w:rsidR="00051968" w:rsidRPr="00051968" w14:paraId="7E2333E8"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1CE1A32F" w14:textId="37189D75"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Disconnect</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173DF554" w14:textId="2E420F0D"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rPr>
                <w:rFonts w:eastAsia="Comic Sans MS" w:cs="Comic Sans MS"/>
                <w:color w:val="000000" w:themeColor="text1"/>
                <w:kern w:val="0"/>
                <w:lang w:eastAsia="ja-JP"/>
                <w14:ligatures w14:val="none"/>
              </w:rPr>
              <w:t>Unpack</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3EF95448" w14:textId="27D178F8"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Prehistoric</w:t>
            </w:r>
          </w:p>
        </w:tc>
      </w:tr>
      <w:tr w:rsidR="00051968" w:rsidRPr="00051968" w14:paraId="33ABBC72"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78B3EBF" w14:textId="0DE13E16"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Disable</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23F2FBC8" w14:textId="48FAF287"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Disapprove</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3BB1EBB1" w14:textId="55816A2E"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preoccupied</w:t>
            </w:r>
          </w:p>
        </w:tc>
      </w:tr>
      <w:tr w:rsidR="00051968" w:rsidRPr="00051968" w14:paraId="51548DCE"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5E691E67" w14:textId="19A374A0"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Precook</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01C05014" w14:textId="07D80E93"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rPr>
                <w:rFonts w:eastAsia="Comic Sans MS" w:cs="Comic Sans MS"/>
                <w:color w:val="000000" w:themeColor="text1"/>
                <w:kern w:val="0"/>
                <w:lang w:eastAsia="ja-JP"/>
                <w14:ligatures w14:val="none"/>
              </w:rPr>
              <w:t>Disappear</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49CCD001" w14:textId="24C8CA42"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Discourage</w:t>
            </w:r>
          </w:p>
        </w:tc>
      </w:tr>
      <w:tr w:rsidR="00051968" w:rsidRPr="00051968" w14:paraId="2D4C37AB" w14:textId="77777777" w:rsidTr="00051968">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33D107B4" w14:textId="6DC21C55"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Nonstick</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7521657F" w14:textId="071AE51B"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 xml:space="preserve"> Preview</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1D3FA290" w14:textId="38F29A69"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Reassemble</w:t>
            </w:r>
          </w:p>
        </w:tc>
      </w:tr>
      <w:tr w:rsidR="00051968" w:rsidRPr="00051968" w14:paraId="5AC9D25B" w14:textId="77777777" w:rsidTr="00051968">
        <w:trPr>
          <w:trHeight w:val="369"/>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60006E4A" w14:textId="55642A39" w:rsidR="00051968" w:rsidRPr="00051968" w:rsidRDefault="007675AB" w:rsidP="00051968">
            <w:pPr>
              <w:spacing w:after="0" w:line="259" w:lineRule="auto"/>
              <w:rPr>
                <w:rFonts w:eastAsia="Comic Sans MS" w:cs="Comic Sans MS"/>
                <w:color w:val="000000" w:themeColor="text1"/>
                <w:kern w:val="0"/>
                <w:lang w:eastAsia="ja-JP"/>
                <w14:ligatures w14:val="none"/>
              </w:rPr>
            </w:pPr>
            <w:r>
              <w:t xml:space="preserve">Rebuild </w:t>
            </w:r>
          </w:p>
        </w:tc>
        <w:tc>
          <w:tcPr>
            <w:tcW w:w="3045" w:type="dxa"/>
            <w:tcBorders>
              <w:top w:val="single" w:sz="6" w:space="0" w:color="auto"/>
              <w:left w:val="single" w:sz="6" w:space="0" w:color="auto"/>
              <w:bottom w:val="single" w:sz="6" w:space="0" w:color="auto"/>
              <w:right w:val="single" w:sz="6" w:space="0" w:color="auto"/>
            </w:tcBorders>
            <w:shd w:val="clear" w:color="auto" w:fill="auto"/>
            <w:hideMark/>
          </w:tcPr>
          <w:p w14:paraId="0B93FE8D" w14:textId="55104067"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Redistribute</w:t>
            </w:r>
          </w:p>
        </w:tc>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47992FC1" w14:textId="443BF57E" w:rsidR="00051968" w:rsidRPr="00051968" w:rsidRDefault="00051968" w:rsidP="00051968">
            <w:pPr>
              <w:spacing w:after="0" w:line="259" w:lineRule="auto"/>
              <w:rPr>
                <w:rFonts w:eastAsia="Comic Sans MS" w:cs="Comic Sans MS"/>
                <w:color w:val="000000" w:themeColor="text1"/>
                <w:kern w:val="0"/>
                <w:lang w:eastAsia="ja-JP"/>
                <w14:ligatures w14:val="none"/>
              </w:rPr>
            </w:pPr>
            <w:r w:rsidRPr="00051968">
              <w:t>Non-existent</w:t>
            </w:r>
          </w:p>
        </w:tc>
      </w:tr>
    </w:tbl>
    <w:p w14:paraId="64505CFC" w14:textId="77777777" w:rsidR="007675AB" w:rsidRDefault="007675AB" w:rsidP="00BD55FE">
      <w:pPr>
        <w:spacing w:after="0" w:line="259" w:lineRule="auto"/>
      </w:pPr>
    </w:p>
    <w:p w14:paraId="77057DF5" w14:textId="77777777" w:rsidR="007675AB" w:rsidRDefault="007675AB" w:rsidP="00BD55FE">
      <w:pPr>
        <w:spacing w:after="0" w:line="259" w:lineRule="auto"/>
      </w:pPr>
    </w:p>
    <w:p w14:paraId="200ECCA1" w14:textId="77777777" w:rsidR="007675AB" w:rsidRDefault="007675AB" w:rsidP="00BD55FE">
      <w:pPr>
        <w:spacing w:after="0" w:line="259" w:lineRule="auto"/>
      </w:pPr>
    </w:p>
    <w:p w14:paraId="3B60C56E" w14:textId="77777777" w:rsidR="007675AB" w:rsidRDefault="007675AB" w:rsidP="00BD55FE">
      <w:pPr>
        <w:spacing w:after="0" w:line="259" w:lineRule="auto"/>
      </w:pPr>
    </w:p>
    <w:p w14:paraId="5819F7F5" w14:textId="77777777" w:rsidR="007675AB" w:rsidRDefault="007675AB" w:rsidP="00BD55FE">
      <w:pPr>
        <w:spacing w:after="0" w:line="259" w:lineRule="auto"/>
      </w:pPr>
    </w:p>
    <w:p w14:paraId="7AADD3B8" w14:textId="77777777" w:rsidR="007675AB" w:rsidRDefault="007675AB" w:rsidP="00BD55FE">
      <w:pPr>
        <w:spacing w:after="0" w:line="259" w:lineRule="auto"/>
      </w:pPr>
    </w:p>
    <w:p w14:paraId="1421A1A0" w14:textId="77777777" w:rsidR="007675AB" w:rsidRDefault="007675AB" w:rsidP="00BD55FE">
      <w:pPr>
        <w:spacing w:after="0" w:line="259" w:lineRule="auto"/>
      </w:pPr>
    </w:p>
    <w:p w14:paraId="2B381E4F" w14:textId="77777777" w:rsidR="007675AB" w:rsidRDefault="007675AB" w:rsidP="00BD55FE">
      <w:pPr>
        <w:spacing w:after="0" w:line="259" w:lineRule="auto"/>
      </w:pPr>
    </w:p>
    <w:p w14:paraId="5824EF35" w14:textId="77777777" w:rsidR="007675AB" w:rsidRDefault="007675AB" w:rsidP="00BD55FE">
      <w:pPr>
        <w:spacing w:after="0" w:line="259" w:lineRule="auto"/>
      </w:pPr>
    </w:p>
    <w:p w14:paraId="52554ED6" w14:textId="77777777" w:rsidR="007675AB" w:rsidRDefault="007675AB" w:rsidP="00BD55FE">
      <w:pPr>
        <w:spacing w:after="0" w:line="259" w:lineRule="auto"/>
      </w:pPr>
    </w:p>
    <w:p w14:paraId="7AEBD480" w14:textId="77777777" w:rsidR="007675AB" w:rsidRDefault="007675AB" w:rsidP="00BD55FE">
      <w:pPr>
        <w:spacing w:after="0" w:line="259" w:lineRule="auto"/>
      </w:pPr>
    </w:p>
    <w:p w14:paraId="04A8142E" w14:textId="77777777" w:rsidR="007675AB" w:rsidRDefault="007675AB" w:rsidP="00BD55FE">
      <w:pPr>
        <w:spacing w:after="0" w:line="259" w:lineRule="auto"/>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0"/>
      </w:tblGrid>
      <w:tr w:rsidR="007675AB" w:rsidRPr="00CD0DD5" w14:paraId="31A81CC9"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038F75D5" w14:textId="77777777" w:rsidR="007675AB" w:rsidRPr="00CD0DD5" w:rsidRDefault="007675AB" w:rsidP="00AC1451">
            <w:pPr>
              <w:spacing w:after="0" w:line="259" w:lineRule="auto"/>
              <w:rPr>
                <w:rFonts w:eastAsia="Comic Sans MS" w:cs="Comic Sans MS"/>
                <w:color w:val="000000" w:themeColor="text1"/>
                <w:kern w:val="0"/>
                <w:sz w:val="28"/>
                <w:szCs w:val="28"/>
                <w:lang w:eastAsia="ja-JP"/>
                <w14:ligatures w14:val="none"/>
              </w:rPr>
            </w:pPr>
            <w:r w:rsidRPr="0060292F">
              <w:rPr>
                <w:rFonts w:eastAsia="Comic Sans MS" w:cs="Comic Sans MS"/>
                <w:noProof/>
                <w:color w:val="000000" w:themeColor="text1"/>
                <w:kern w:val="0"/>
                <w:sz w:val="28"/>
                <w:szCs w:val="28"/>
                <w:lang w:eastAsia="ja-JP"/>
                <w14:ligatures w14:val="none"/>
              </w:rPr>
              <w:lastRenderedPageBreak/>
              <w:drawing>
                <wp:inline distT="0" distB="0" distL="0" distR="0" wp14:anchorId="5F74179B" wp14:editId="03BA705A">
                  <wp:extent cx="390525" cy="352425"/>
                  <wp:effectExtent l="0" t="0" r="9525" b="9525"/>
                  <wp:docPr id="256409949" name="Picture 12" descr="Related imag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lated imag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52425"/>
                          </a:xfrm>
                          <a:prstGeom prst="rect">
                            <a:avLst/>
                          </a:prstGeom>
                          <a:noFill/>
                          <a:ln>
                            <a:noFill/>
                          </a:ln>
                        </pic:spPr>
                      </pic:pic>
                    </a:graphicData>
                  </a:graphic>
                </wp:inline>
              </w:drawing>
            </w:r>
            <w:r w:rsidRPr="00CD0DD5">
              <w:rPr>
                <w:rFonts w:eastAsia="Comic Sans MS" w:cs="Comic Sans MS"/>
                <w:color w:val="000000" w:themeColor="text1"/>
                <w:kern w:val="0"/>
                <w:sz w:val="28"/>
                <w:szCs w:val="28"/>
                <w:lang w:eastAsia="ja-JP"/>
                <w14:ligatures w14:val="none"/>
              </w:rPr>
              <w:t> </w:t>
            </w:r>
          </w:p>
        </w:tc>
      </w:tr>
      <w:tr w:rsidR="007675AB" w:rsidRPr="00051968" w14:paraId="5478494E"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19650B89" w14:textId="77777777" w:rsidR="007675AB" w:rsidRPr="00051968" w:rsidRDefault="007675AB" w:rsidP="00AC1451">
            <w:pPr>
              <w:spacing w:after="0" w:line="259" w:lineRule="auto"/>
              <w:rPr>
                <w:rFonts w:eastAsia="Comic Sans MS" w:cs="Comic Sans MS"/>
                <w:color w:val="000000" w:themeColor="text1"/>
                <w:kern w:val="0"/>
                <w:sz w:val="28"/>
                <w:szCs w:val="28"/>
                <w:lang w:eastAsia="ja-JP"/>
                <w14:ligatures w14:val="none"/>
              </w:rPr>
            </w:pPr>
            <w:r w:rsidRPr="00E2709D">
              <w:t>Retake</w:t>
            </w:r>
          </w:p>
        </w:tc>
      </w:tr>
      <w:tr w:rsidR="007675AB" w:rsidRPr="00051968" w14:paraId="3084EF5D"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5A11A91" w14:textId="77777777" w:rsidR="007675AB" w:rsidRPr="00051968" w:rsidRDefault="007675AB" w:rsidP="00AC1451">
            <w:pPr>
              <w:spacing w:after="0" w:line="259" w:lineRule="auto"/>
              <w:rPr>
                <w:rFonts w:eastAsia="Comic Sans MS" w:cs="Comic Sans MS"/>
                <w:color w:val="000000" w:themeColor="text1"/>
                <w:kern w:val="0"/>
                <w:sz w:val="28"/>
                <w:szCs w:val="28"/>
                <w:lang w:eastAsia="ja-JP"/>
                <w14:ligatures w14:val="none"/>
              </w:rPr>
            </w:pPr>
            <w:r w:rsidRPr="00E2709D">
              <w:t>Replay</w:t>
            </w:r>
          </w:p>
        </w:tc>
      </w:tr>
      <w:tr w:rsidR="007675AB" w:rsidRPr="00051968" w14:paraId="79944E4C"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76DF8F95"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Restart</w:t>
            </w:r>
          </w:p>
        </w:tc>
      </w:tr>
      <w:tr w:rsidR="007675AB" w:rsidRPr="00051968" w14:paraId="34E9C785"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498CAD86"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Undo</w:t>
            </w:r>
          </w:p>
        </w:tc>
      </w:tr>
      <w:tr w:rsidR="007675AB" w:rsidRPr="00051968" w14:paraId="6EEA654C"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07980AFE"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Unzip</w:t>
            </w:r>
          </w:p>
        </w:tc>
      </w:tr>
      <w:tr w:rsidR="007675AB" w:rsidRPr="00051968" w14:paraId="0D96B549"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313D0933"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Disconnect</w:t>
            </w:r>
          </w:p>
        </w:tc>
      </w:tr>
      <w:tr w:rsidR="007675AB" w:rsidRPr="00051968" w14:paraId="6CDC943B"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69B55722"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Disable</w:t>
            </w:r>
          </w:p>
        </w:tc>
      </w:tr>
      <w:tr w:rsidR="007675AB" w:rsidRPr="00051968" w14:paraId="6DA67711"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652F9650"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Precook</w:t>
            </w:r>
          </w:p>
        </w:tc>
      </w:tr>
      <w:tr w:rsidR="007675AB" w:rsidRPr="00051968" w14:paraId="02E15F8B" w14:textId="77777777" w:rsidTr="00AC1451">
        <w:trPr>
          <w:trHeight w:val="300"/>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2632B89E"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rsidRPr="00051968">
              <w:t>Nonstick</w:t>
            </w:r>
          </w:p>
        </w:tc>
      </w:tr>
      <w:tr w:rsidR="007675AB" w:rsidRPr="00051968" w14:paraId="74B50455" w14:textId="77777777" w:rsidTr="00AC1451">
        <w:trPr>
          <w:trHeight w:val="369"/>
        </w:trPr>
        <w:tc>
          <w:tcPr>
            <w:tcW w:w="3030" w:type="dxa"/>
            <w:tcBorders>
              <w:top w:val="single" w:sz="6" w:space="0" w:color="auto"/>
              <w:left w:val="single" w:sz="6" w:space="0" w:color="auto"/>
              <w:bottom w:val="single" w:sz="6" w:space="0" w:color="auto"/>
              <w:right w:val="single" w:sz="6" w:space="0" w:color="auto"/>
            </w:tcBorders>
            <w:shd w:val="clear" w:color="auto" w:fill="auto"/>
            <w:hideMark/>
          </w:tcPr>
          <w:p w14:paraId="1B1AF851" w14:textId="77777777" w:rsidR="007675AB" w:rsidRPr="00051968" w:rsidRDefault="007675AB" w:rsidP="00AC1451">
            <w:pPr>
              <w:spacing w:after="0" w:line="259" w:lineRule="auto"/>
              <w:rPr>
                <w:rFonts w:eastAsia="Comic Sans MS" w:cs="Comic Sans MS"/>
                <w:color w:val="000000" w:themeColor="text1"/>
                <w:kern w:val="0"/>
                <w:lang w:eastAsia="ja-JP"/>
                <w14:ligatures w14:val="none"/>
              </w:rPr>
            </w:pPr>
            <w:r>
              <w:t xml:space="preserve">Rebuild </w:t>
            </w:r>
          </w:p>
        </w:tc>
      </w:tr>
    </w:tbl>
    <w:p w14:paraId="3D29B19C" w14:textId="77777777" w:rsidR="007675AB" w:rsidRPr="00BB0BC2" w:rsidRDefault="007675AB" w:rsidP="00BD55FE">
      <w:pPr>
        <w:spacing w:after="0" w:line="259" w:lineRule="auto"/>
      </w:pPr>
    </w:p>
    <w:sectPr w:rsidR="007675AB" w:rsidRPr="00BB0BC2" w:rsidSect="00BB0BC2">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4992" w14:textId="77777777" w:rsidR="00612BB5" w:rsidRDefault="00612BB5">
      <w:pPr>
        <w:spacing w:after="0" w:line="240" w:lineRule="auto"/>
      </w:pPr>
      <w:r>
        <w:separator/>
      </w:r>
    </w:p>
  </w:endnote>
  <w:endnote w:type="continuationSeparator" w:id="0">
    <w:p w14:paraId="2E866457" w14:textId="77777777" w:rsidR="00612BB5" w:rsidRDefault="00612BB5">
      <w:pPr>
        <w:spacing w:after="0" w:line="240" w:lineRule="auto"/>
      </w:pPr>
      <w:r>
        <w:continuationSeparator/>
      </w:r>
    </w:p>
  </w:endnote>
  <w:endnote w:type="continuationNotice" w:id="1">
    <w:p w14:paraId="263C85D7" w14:textId="77777777" w:rsidR="00612BB5" w:rsidRDefault="00612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61450E3" w14:paraId="780F8D89" w14:textId="77777777" w:rsidTr="161450E3">
      <w:trPr>
        <w:trHeight w:val="300"/>
      </w:trPr>
      <w:tc>
        <w:tcPr>
          <w:tcW w:w="4650" w:type="dxa"/>
        </w:tcPr>
        <w:p w14:paraId="1C20B92A" w14:textId="4732DA46" w:rsidR="161450E3" w:rsidRDefault="161450E3" w:rsidP="161450E3">
          <w:pPr>
            <w:pStyle w:val="Header"/>
            <w:ind w:left="-115"/>
          </w:pPr>
        </w:p>
      </w:tc>
      <w:tc>
        <w:tcPr>
          <w:tcW w:w="4650" w:type="dxa"/>
        </w:tcPr>
        <w:p w14:paraId="591838F3" w14:textId="0239EE7A" w:rsidR="161450E3" w:rsidRDefault="161450E3" w:rsidP="161450E3">
          <w:pPr>
            <w:pStyle w:val="Header"/>
            <w:jc w:val="center"/>
          </w:pPr>
        </w:p>
      </w:tc>
      <w:tc>
        <w:tcPr>
          <w:tcW w:w="4650" w:type="dxa"/>
        </w:tcPr>
        <w:p w14:paraId="56332678" w14:textId="7F251B8D" w:rsidR="161450E3" w:rsidRDefault="161450E3" w:rsidP="161450E3">
          <w:pPr>
            <w:pStyle w:val="Header"/>
            <w:ind w:right="-115"/>
            <w:jc w:val="right"/>
          </w:pPr>
        </w:p>
      </w:tc>
    </w:tr>
  </w:tbl>
  <w:p w14:paraId="4358F573" w14:textId="40F3A50D" w:rsidR="161450E3" w:rsidRDefault="161450E3" w:rsidP="16145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EDEE" w14:textId="77777777" w:rsidR="00612BB5" w:rsidRDefault="00612BB5">
      <w:pPr>
        <w:spacing w:after="0" w:line="240" w:lineRule="auto"/>
      </w:pPr>
      <w:r>
        <w:separator/>
      </w:r>
    </w:p>
  </w:footnote>
  <w:footnote w:type="continuationSeparator" w:id="0">
    <w:p w14:paraId="26B5CA57" w14:textId="77777777" w:rsidR="00612BB5" w:rsidRDefault="00612BB5">
      <w:pPr>
        <w:spacing w:after="0" w:line="240" w:lineRule="auto"/>
      </w:pPr>
      <w:r>
        <w:continuationSeparator/>
      </w:r>
    </w:p>
  </w:footnote>
  <w:footnote w:type="continuationNotice" w:id="1">
    <w:p w14:paraId="17CDC95D" w14:textId="77777777" w:rsidR="00612BB5" w:rsidRDefault="00612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61450E3" w14:paraId="55E8E44D" w14:textId="77777777" w:rsidTr="161450E3">
      <w:trPr>
        <w:trHeight w:val="300"/>
      </w:trPr>
      <w:tc>
        <w:tcPr>
          <w:tcW w:w="4650" w:type="dxa"/>
        </w:tcPr>
        <w:p w14:paraId="788BF06F" w14:textId="37D89936" w:rsidR="161450E3" w:rsidRDefault="161450E3" w:rsidP="161450E3">
          <w:pPr>
            <w:pStyle w:val="Header"/>
            <w:ind w:left="-115"/>
          </w:pPr>
        </w:p>
      </w:tc>
      <w:tc>
        <w:tcPr>
          <w:tcW w:w="4650" w:type="dxa"/>
        </w:tcPr>
        <w:p w14:paraId="640AF00E" w14:textId="54AA9AC8" w:rsidR="161450E3" w:rsidRDefault="161450E3" w:rsidP="161450E3">
          <w:pPr>
            <w:pStyle w:val="Header"/>
            <w:jc w:val="center"/>
          </w:pPr>
        </w:p>
      </w:tc>
      <w:tc>
        <w:tcPr>
          <w:tcW w:w="4650" w:type="dxa"/>
        </w:tcPr>
        <w:p w14:paraId="16E82DDA" w14:textId="378B4A1C" w:rsidR="161450E3" w:rsidRDefault="161450E3" w:rsidP="161450E3">
          <w:pPr>
            <w:pStyle w:val="Header"/>
            <w:ind w:right="-115"/>
            <w:jc w:val="right"/>
          </w:pPr>
        </w:p>
      </w:tc>
    </w:tr>
  </w:tbl>
  <w:p w14:paraId="299C513A" w14:textId="4C4E24CD" w:rsidR="161450E3" w:rsidRDefault="161450E3" w:rsidP="16145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2F1D"/>
    <w:multiLevelType w:val="hybridMultilevel"/>
    <w:tmpl w:val="D81A00D8"/>
    <w:lvl w:ilvl="0" w:tplc="C360F706">
      <w:start w:val="1"/>
      <w:numFmt w:val="bullet"/>
      <w:lvlText w:val=""/>
      <w:lvlJc w:val="left"/>
      <w:pPr>
        <w:ind w:left="720" w:hanging="360"/>
      </w:pPr>
      <w:rPr>
        <w:rFonts w:ascii="Symbol" w:hAnsi="Symbol" w:hint="default"/>
      </w:rPr>
    </w:lvl>
    <w:lvl w:ilvl="1" w:tplc="2E805554">
      <w:start w:val="1"/>
      <w:numFmt w:val="bullet"/>
      <w:lvlText w:val="o"/>
      <w:lvlJc w:val="left"/>
      <w:pPr>
        <w:ind w:left="1440" w:hanging="360"/>
      </w:pPr>
      <w:rPr>
        <w:rFonts w:ascii="Courier New" w:hAnsi="Courier New" w:hint="default"/>
      </w:rPr>
    </w:lvl>
    <w:lvl w:ilvl="2" w:tplc="F3162878">
      <w:start w:val="1"/>
      <w:numFmt w:val="bullet"/>
      <w:lvlText w:val=""/>
      <w:lvlJc w:val="left"/>
      <w:pPr>
        <w:ind w:left="2160" w:hanging="360"/>
      </w:pPr>
      <w:rPr>
        <w:rFonts w:ascii="Wingdings" w:hAnsi="Wingdings" w:hint="default"/>
      </w:rPr>
    </w:lvl>
    <w:lvl w:ilvl="3" w:tplc="09A2CAB2">
      <w:start w:val="1"/>
      <w:numFmt w:val="bullet"/>
      <w:lvlText w:val=""/>
      <w:lvlJc w:val="left"/>
      <w:pPr>
        <w:ind w:left="2880" w:hanging="360"/>
      </w:pPr>
      <w:rPr>
        <w:rFonts w:ascii="Symbol" w:hAnsi="Symbol" w:hint="default"/>
      </w:rPr>
    </w:lvl>
    <w:lvl w:ilvl="4" w:tplc="CD781F98">
      <w:start w:val="1"/>
      <w:numFmt w:val="bullet"/>
      <w:lvlText w:val="o"/>
      <w:lvlJc w:val="left"/>
      <w:pPr>
        <w:ind w:left="3600" w:hanging="360"/>
      </w:pPr>
      <w:rPr>
        <w:rFonts w:ascii="Courier New" w:hAnsi="Courier New" w:hint="default"/>
      </w:rPr>
    </w:lvl>
    <w:lvl w:ilvl="5" w:tplc="8E58423E">
      <w:start w:val="1"/>
      <w:numFmt w:val="bullet"/>
      <w:lvlText w:val=""/>
      <w:lvlJc w:val="left"/>
      <w:pPr>
        <w:ind w:left="4320" w:hanging="360"/>
      </w:pPr>
      <w:rPr>
        <w:rFonts w:ascii="Wingdings" w:hAnsi="Wingdings" w:hint="default"/>
      </w:rPr>
    </w:lvl>
    <w:lvl w:ilvl="6" w:tplc="B59E05FE">
      <w:start w:val="1"/>
      <w:numFmt w:val="bullet"/>
      <w:lvlText w:val=""/>
      <w:lvlJc w:val="left"/>
      <w:pPr>
        <w:ind w:left="5040" w:hanging="360"/>
      </w:pPr>
      <w:rPr>
        <w:rFonts w:ascii="Symbol" w:hAnsi="Symbol" w:hint="default"/>
      </w:rPr>
    </w:lvl>
    <w:lvl w:ilvl="7" w:tplc="384AE27E">
      <w:start w:val="1"/>
      <w:numFmt w:val="bullet"/>
      <w:lvlText w:val="o"/>
      <w:lvlJc w:val="left"/>
      <w:pPr>
        <w:ind w:left="5760" w:hanging="360"/>
      </w:pPr>
      <w:rPr>
        <w:rFonts w:ascii="Courier New" w:hAnsi="Courier New" w:hint="default"/>
      </w:rPr>
    </w:lvl>
    <w:lvl w:ilvl="8" w:tplc="9A46EFCA">
      <w:start w:val="1"/>
      <w:numFmt w:val="bullet"/>
      <w:lvlText w:val=""/>
      <w:lvlJc w:val="left"/>
      <w:pPr>
        <w:ind w:left="6480" w:hanging="360"/>
      </w:pPr>
      <w:rPr>
        <w:rFonts w:ascii="Wingdings" w:hAnsi="Wingdings" w:hint="default"/>
      </w:rPr>
    </w:lvl>
  </w:abstractNum>
  <w:abstractNum w:abstractNumId="1" w15:restartNumberingAfterBreak="0">
    <w:nsid w:val="3AC46E6F"/>
    <w:multiLevelType w:val="hybridMultilevel"/>
    <w:tmpl w:val="B57E1486"/>
    <w:lvl w:ilvl="0" w:tplc="DB26D0B6">
      <w:start w:val="1"/>
      <w:numFmt w:val="bullet"/>
      <w:lvlText w:val=""/>
      <w:lvlJc w:val="left"/>
      <w:pPr>
        <w:ind w:left="720" w:hanging="360"/>
      </w:pPr>
      <w:rPr>
        <w:rFonts w:ascii="Symbol" w:hAnsi="Symbol" w:hint="default"/>
      </w:rPr>
    </w:lvl>
    <w:lvl w:ilvl="1" w:tplc="4E742C26">
      <w:start w:val="1"/>
      <w:numFmt w:val="bullet"/>
      <w:lvlText w:val="o"/>
      <w:lvlJc w:val="left"/>
      <w:pPr>
        <w:ind w:left="1440" w:hanging="360"/>
      </w:pPr>
      <w:rPr>
        <w:rFonts w:ascii="Courier New" w:hAnsi="Courier New" w:hint="default"/>
      </w:rPr>
    </w:lvl>
    <w:lvl w:ilvl="2" w:tplc="1C0EAFF4">
      <w:start w:val="1"/>
      <w:numFmt w:val="bullet"/>
      <w:lvlText w:val=""/>
      <w:lvlJc w:val="left"/>
      <w:pPr>
        <w:ind w:left="2160" w:hanging="360"/>
      </w:pPr>
      <w:rPr>
        <w:rFonts w:ascii="Wingdings" w:hAnsi="Wingdings" w:hint="default"/>
      </w:rPr>
    </w:lvl>
    <w:lvl w:ilvl="3" w:tplc="A26CB0E8">
      <w:start w:val="1"/>
      <w:numFmt w:val="bullet"/>
      <w:lvlText w:val=""/>
      <w:lvlJc w:val="left"/>
      <w:pPr>
        <w:ind w:left="2880" w:hanging="360"/>
      </w:pPr>
      <w:rPr>
        <w:rFonts w:ascii="Symbol" w:hAnsi="Symbol" w:hint="default"/>
      </w:rPr>
    </w:lvl>
    <w:lvl w:ilvl="4" w:tplc="4094CA98">
      <w:start w:val="1"/>
      <w:numFmt w:val="bullet"/>
      <w:lvlText w:val="o"/>
      <w:lvlJc w:val="left"/>
      <w:pPr>
        <w:ind w:left="3600" w:hanging="360"/>
      </w:pPr>
      <w:rPr>
        <w:rFonts w:ascii="Courier New" w:hAnsi="Courier New" w:hint="default"/>
      </w:rPr>
    </w:lvl>
    <w:lvl w:ilvl="5" w:tplc="D8EECB1E">
      <w:start w:val="1"/>
      <w:numFmt w:val="bullet"/>
      <w:lvlText w:val=""/>
      <w:lvlJc w:val="left"/>
      <w:pPr>
        <w:ind w:left="4320" w:hanging="360"/>
      </w:pPr>
      <w:rPr>
        <w:rFonts w:ascii="Wingdings" w:hAnsi="Wingdings" w:hint="default"/>
      </w:rPr>
    </w:lvl>
    <w:lvl w:ilvl="6" w:tplc="F5DA590C">
      <w:start w:val="1"/>
      <w:numFmt w:val="bullet"/>
      <w:lvlText w:val=""/>
      <w:lvlJc w:val="left"/>
      <w:pPr>
        <w:ind w:left="5040" w:hanging="360"/>
      </w:pPr>
      <w:rPr>
        <w:rFonts w:ascii="Symbol" w:hAnsi="Symbol" w:hint="default"/>
      </w:rPr>
    </w:lvl>
    <w:lvl w:ilvl="7" w:tplc="B178D1EA">
      <w:start w:val="1"/>
      <w:numFmt w:val="bullet"/>
      <w:lvlText w:val="o"/>
      <w:lvlJc w:val="left"/>
      <w:pPr>
        <w:ind w:left="5760" w:hanging="360"/>
      </w:pPr>
      <w:rPr>
        <w:rFonts w:ascii="Courier New" w:hAnsi="Courier New" w:hint="default"/>
      </w:rPr>
    </w:lvl>
    <w:lvl w:ilvl="8" w:tplc="8490EE6C">
      <w:start w:val="1"/>
      <w:numFmt w:val="bullet"/>
      <w:lvlText w:val=""/>
      <w:lvlJc w:val="left"/>
      <w:pPr>
        <w:ind w:left="6480" w:hanging="360"/>
      </w:pPr>
      <w:rPr>
        <w:rFonts w:ascii="Wingdings" w:hAnsi="Wingdings" w:hint="default"/>
      </w:rPr>
    </w:lvl>
  </w:abstractNum>
  <w:abstractNum w:abstractNumId="2" w15:restartNumberingAfterBreak="0">
    <w:nsid w:val="420610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F35F4"/>
    <w:multiLevelType w:val="hybridMultilevel"/>
    <w:tmpl w:val="27B22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F44C54"/>
    <w:multiLevelType w:val="hybridMultilevel"/>
    <w:tmpl w:val="A17A37FA"/>
    <w:lvl w:ilvl="0" w:tplc="0006514E">
      <w:start w:val="1"/>
      <w:numFmt w:val="bullet"/>
      <w:lvlText w:val=""/>
      <w:lvlJc w:val="left"/>
      <w:pPr>
        <w:ind w:left="720" w:hanging="360"/>
      </w:pPr>
      <w:rPr>
        <w:rFonts w:ascii="Symbol" w:hAnsi="Symbol" w:hint="default"/>
      </w:rPr>
    </w:lvl>
    <w:lvl w:ilvl="1" w:tplc="B302E0B8">
      <w:start w:val="1"/>
      <w:numFmt w:val="bullet"/>
      <w:lvlText w:val="o"/>
      <w:lvlJc w:val="left"/>
      <w:pPr>
        <w:ind w:left="1440" w:hanging="360"/>
      </w:pPr>
      <w:rPr>
        <w:rFonts w:ascii="Courier New" w:hAnsi="Courier New" w:hint="default"/>
      </w:rPr>
    </w:lvl>
    <w:lvl w:ilvl="2" w:tplc="87CC2B2A">
      <w:start w:val="1"/>
      <w:numFmt w:val="bullet"/>
      <w:lvlText w:val=""/>
      <w:lvlJc w:val="left"/>
      <w:pPr>
        <w:ind w:left="2160" w:hanging="360"/>
      </w:pPr>
      <w:rPr>
        <w:rFonts w:ascii="Wingdings" w:hAnsi="Wingdings" w:hint="default"/>
      </w:rPr>
    </w:lvl>
    <w:lvl w:ilvl="3" w:tplc="694ACF56">
      <w:start w:val="1"/>
      <w:numFmt w:val="bullet"/>
      <w:lvlText w:val=""/>
      <w:lvlJc w:val="left"/>
      <w:pPr>
        <w:ind w:left="2880" w:hanging="360"/>
      </w:pPr>
      <w:rPr>
        <w:rFonts w:ascii="Symbol" w:hAnsi="Symbol" w:hint="default"/>
      </w:rPr>
    </w:lvl>
    <w:lvl w:ilvl="4" w:tplc="BD3AFBFC">
      <w:start w:val="1"/>
      <w:numFmt w:val="bullet"/>
      <w:lvlText w:val="o"/>
      <w:lvlJc w:val="left"/>
      <w:pPr>
        <w:ind w:left="3600" w:hanging="360"/>
      </w:pPr>
      <w:rPr>
        <w:rFonts w:ascii="Courier New" w:hAnsi="Courier New" w:hint="default"/>
      </w:rPr>
    </w:lvl>
    <w:lvl w:ilvl="5" w:tplc="815886BE">
      <w:start w:val="1"/>
      <w:numFmt w:val="bullet"/>
      <w:lvlText w:val=""/>
      <w:lvlJc w:val="left"/>
      <w:pPr>
        <w:ind w:left="4320" w:hanging="360"/>
      </w:pPr>
      <w:rPr>
        <w:rFonts w:ascii="Wingdings" w:hAnsi="Wingdings" w:hint="default"/>
      </w:rPr>
    </w:lvl>
    <w:lvl w:ilvl="6" w:tplc="CF86C808">
      <w:start w:val="1"/>
      <w:numFmt w:val="bullet"/>
      <w:lvlText w:val=""/>
      <w:lvlJc w:val="left"/>
      <w:pPr>
        <w:ind w:left="5040" w:hanging="360"/>
      </w:pPr>
      <w:rPr>
        <w:rFonts w:ascii="Symbol" w:hAnsi="Symbol" w:hint="default"/>
      </w:rPr>
    </w:lvl>
    <w:lvl w:ilvl="7" w:tplc="762017A0">
      <w:start w:val="1"/>
      <w:numFmt w:val="bullet"/>
      <w:lvlText w:val="o"/>
      <w:lvlJc w:val="left"/>
      <w:pPr>
        <w:ind w:left="5760" w:hanging="360"/>
      </w:pPr>
      <w:rPr>
        <w:rFonts w:ascii="Courier New" w:hAnsi="Courier New" w:hint="default"/>
      </w:rPr>
    </w:lvl>
    <w:lvl w:ilvl="8" w:tplc="BEDA3090">
      <w:start w:val="1"/>
      <w:numFmt w:val="bullet"/>
      <w:lvlText w:val=""/>
      <w:lvlJc w:val="left"/>
      <w:pPr>
        <w:ind w:left="6480" w:hanging="360"/>
      </w:pPr>
      <w:rPr>
        <w:rFonts w:ascii="Wingdings" w:hAnsi="Wingdings" w:hint="default"/>
      </w:rPr>
    </w:lvl>
  </w:abstractNum>
  <w:abstractNum w:abstractNumId="5" w15:restartNumberingAfterBreak="0">
    <w:nsid w:val="4B105769"/>
    <w:multiLevelType w:val="hybridMultilevel"/>
    <w:tmpl w:val="6EE25F56"/>
    <w:lvl w:ilvl="0" w:tplc="07BAA76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264352">
    <w:abstractNumId w:val="0"/>
  </w:num>
  <w:num w:numId="2" w16cid:durableId="978920361">
    <w:abstractNumId w:val="1"/>
  </w:num>
  <w:num w:numId="3" w16cid:durableId="1975401007">
    <w:abstractNumId w:val="4"/>
  </w:num>
  <w:num w:numId="4" w16cid:durableId="1647861028">
    <w:abstractNumId w:val="5"/>
  </w:num>
  <w:num w:numId="5" w16cid:durableId="2100322889">
    <w:abstractNumId w:val="2"/>
  </w:num>
  <w:num w:numId="6" w16cid:durableId="1496797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C2"/>
    <w:rsid w:val="00010E87"/>
    <w:rsid w:val="00035C79"/>
    <w:rsid w:val="00051968"/>
    <w:rsid w:val="00064A60"/>
    <w:rsid w:val="000B5BE5"/>
    <w:rsid w:val="001915C1"/>
    <w:rsid w:val="00196634"/>
    <w:rsid w:val="001B4BBE"/>
    <w:rsid w:val="001D1B11"/>
    <w:rsid w:val="001F761C"/>
    <w:rsid w:val="002016B9"/>
    <w:rsid w:val="0021571A"/>
    <w:rsid w:val="00235A44"/>
    <w:rsid w:val="00236EE5"/>
    <w:rsid w:val="002504A9"/>
    <w:rsid w:val="0025070F"/>
    <w:rsid w:val="002D4519"/>
    <w:rsid w:val="002D4586"/>
    <w:rsid w:val="002DD2B0"/>
    <w:rsid w:val="002E7288"/>
    <w:rsid w:val="002F4990"/>
    <w:rsid w:val="002F4BA3"/>
    <w:rsid w:val="003043BC"/>
    <w:rsid w:val="00326BF6"/>
    <w:rsid w:val="00331836"/>
    <w:rsid w:val="00361861"/>
    <w:rsid w:val="003C51A4"/>
    <w:rsid w:val="003D1541"/>
    <w:rsid w:val="003E4C97"/>
    <w:rsid w:val="004456BF"/>
    <w:rsid w:val="004531C2"/>
    <w:rsid w:val="00491515"/>
    <w:rsid w:val="004B050D"/>
    <w:rsid w:val="004B304B"/>
    <w:rsid w:val="004C4169"/>
    <w:rsid w:val="004D4E6F"/>
    <w:rsid w:val="00515B8F"/>
    <w:rsid w:val="00584649"/>
    <w:rsid w:val="005B4991"/>
    <w:rsid w:val="005D02CC"/>
    <w:rsid w:val="005D1D81"/>
    <w:rsid w:val="0060292F"/>
    <w:rsid w:val="006112CD"/>
    <w:rsid w:val="00611FF3"/>
    <w:rsid w:val="00612BB5"/>
    <w:rsid w:val="006233A9"/>
    <w:rsid w:val="00657855"/>
    <w:rsid w:val="00693E46"/>
    <w:rsid w:val="006C57BE"/>
    <w:rsid w:val="006D1AE8"/>
    <w:rsid w:val="006D1F0F"/>
    <w:rsid w:val="00711E41"/>
    <w:rsid w:val="007675AB"/>
    <w:rsid w:val="00795291"/>
    <w:rsid w:val="00795730"/>
    <w:rsid w:val="007F0A8C"/>
    <w:rsid w:val="007F4CE8"/>
    <w:rsid w:val="007F5D5B"/>
    <w:rsid w:val="0080152E"/>
    <w:rsid w:val="00835D2F"/>
    <w:rsid w:val="00857085"/>
    <w:rsid w:val="00860D39"/>
    <w:rsid w:val="008737A8"/>
    <w:rsid w:val="00887DF4"/>
    <w:rsid w:val="008A3276"/>
    <w:rsid w:val="008C5781"/>
    <w:rsid w:val="008C57D6"/>
    <w:rsid w:val="00930178"/>
    <w:rsid w:val="00977B5B"/>
    <w:rsid w:val="009B688E"/>
    <w:rsid w:val="009C6791"/>
    <w:rsid w:val="009F50D7"/>
    <w:rsid w:val="00A1FB41"/>
    <w:rsid w:val="00A2052D"/>
    <w:rsid w:val="00A27DA7"/>
    <w:rsid w:val="00A939E9"/>
    <w:rsid w:val="00A956B5"/>
    <w:rsid w:val="00AA39CB"/>
    <w:rsid w:val="00AA4AC7"/>
    <w:rsid w:val="00AF68EE"/>
    <w:rsid w:val="00B370C4"/>
    <w:rsid w:val="00B728D3"/>
    <w:rsid w:val="00B9063C"/>
    <w:rsid w:val="00BB0BC2"/>
    <w:rsid w:val="00BB54FA"/>
    <w:rsid w:val="00BD55FE"/>
    <w:rsid w:val="00CC38AC"/>
    <w:rsid w:val="00CC5BB1"/>
    <w:rsid w:val="00CD0DD5"/>
    <w:rsid w:val="00CD6098"/>
    <w:rsid w:val="00CF4BAC"/>
    <w:rsid w:val="00D9577C"/>
    <w:rsid w:val="00DA7DFD"/>
    <w:rsid w:val="00DC21DC"/>
    <w:rsid w:val="00DE2C68"/>
    <w:rsid w:val="00E16398"/>
    <w:rsid w:val="00E31100"/>
    <w:rsid w:val="00E67270"/>
    <w:rsid w:val="00EC0F2D"/>
    <w:rsid w:val="00F3563D"/>
    <w:rsid w:val="00F37998"/>
    <w:rsid w:val="00F50107"/>
    <w:rsid w:val="00F607E1"/>
    <w:rsid w:val="00F8581B"/>
    <w:rsid w:val="00FE27BD"/>
    <w:rsid w:val="00FF330F"/>
    <w:rsid w:val="013699D0"/>
    <w:rsid w:val="01429988"/>
    <w:rsid w:val="014C36D6"/>
    <w:rsid w:val="01632825"/>
    <w:rsid w:val="0226549F"/>
    <w:rsid w:val="0244880E"/>
    <w:rsid w:val="024620B4"/>
    <w:rsid w:val="02655A51"/>
    <w:rsid w:val="03AB18DA"/>
    <w:rsid w:val="03F5CF4A"/>
    <w:rsid w:val="0475985C"/>
    <w:rsid w:val="04886471"/>
    <w:rsid w:val="053C6FA5"/>
    <w:rsid w:val="0563F564"/>
    <w:rsid w:val="0595DBEA"/>
    <w:rsid w:val="05FBD5F5"/>
    <w:rsid w:val="0647896A"/>
    <w:rsid w:val="073A6E81"/>
    <w:rsid w:val="0764D60F"/>
    <w:rsid w:val="079D6BC2"/>
    <w:rsid w:val="081F7BE9"/>
    <w:rsid w:val="087EFFD0"/>
    <w:rsid w:val="0A54544D"/>
    <w:rsid w:val="0A85D616"/>
    <w:rsid w:val="0B1F0D3B"/>
    <w:rsid w:val="0B265ABE"/>
    <w:rsid w:val="0B685BD3"/>
    <w:rsid w:val="0D042E18"/>
    <w:rsid w:val="0DF5997A"/>
    <w:rsid w:val="0E5B8FE3"/>
    <w:rsid w:val="0EFBBC30"/>
    <w:rsid w:val="0F33C9DD"/>
    <w:rsid w:val="0F40487B"/>
    <w:rsid w:val="0FD9B56F"/>
    <w:rsid w:val="0FE1B594"/>
    <w:rsid w:val="10E1CAF5"/>
    <w:rsid w:val="112C9AEA"/>
    <w:rsid w:val="11739912"/>
    <w:rsid w:val="11CCCB96"/>
    <w:rsid w:val="11DA1B3F"/>
    <w:rsid w:val="12C560A2"/>
    <w:rsid w:val="146F3A46"/>
    <w:rsid w:val="15408D85"/>
    <w:rsid w:val="161450E3"/>
    <w:rsid w:val="16B08660"/>
    <w:rsid w:val="177E47A9"/>
    <w:rsid w:val="1841DE0D"/>
    <w:rsid w:val="1867EDBD"/>
    <w:rsid w:val="18D12E3A"/>
    <w:rsid w:val="18D42C52"/>
    <w:rsid w:val="19153C6D"/>
    <w:rsid w:val="195A3B46"/>
    <w:rsid w:val="19E63DEA"/>
    <w:rsid w:val="1A60535C"/>
    <w:rsid w:val="1A81DEDE"/>
    <w:rsid w:val="1AAD2263"/>
    <w:rsid w:val="1ADDAB86"/>
    <w:rsid w:val="1AE7C901"/>
    <w:rsid w:val="1AFAF2EA"/>
    <w:rsid w:val="1BF1F74F"/>
    <w:rsid w:val="1C778341"/>
    <w:rsid w:val="1C7FC481"/>
    <w:rsid w:val="1C8D749E"/>
    <w:rsid w:val="1CCE5072"/>
    <w:rsid w:val="1D4FA92A"/>
    <w:rsid w:val="1D74BC14"/>
    <w:rsid w:val="1D7519AD"/>
    <w:rsid w:val="1DF060E4"/>
    <w:rsid w:val="1DF7ACCA"/>
    <w:rsid w:val="1EBCDC31"/>
    <w:rsid w:val="1F2212F8"/>
    <w:rsid w:val="1FD50BCC"/>
    <w:rsid w:val="201A671F"/>
    <w:rsid w:val="2028F76E"/>
    <w:rsid w:val="203EDCD6"/>
    <w:rsid w:val="20F87C23"/>
    <w:rsid w:val="21662BC8"/>
    <w:rsid w:val="22E24273"/>
    <w:rsid w:val="23334EEE"/>
    <w:rsid w:val="2362CFB7"/>
    <w:rsid w:val="23FC874D"/>
    <w:rsid w:val="24219113"/>
    <w:rsid w:val="246FB3A5"/>
    <w:rsid w:val="25056B5D"/>
    <w:rsid w:val="252E5DC1"/>
    <w:rsid w:val="25A374FF"/>
    <w:rsid w:val="25E2391D"/>
    <w:rsid w:val="2609F8BF"/>
    <w:rsid w:val="26360E71"/>
    <w:rsid w:val="263DBB65"/>
    <w:rsid w:val="26DEEFD6"/>
    <w:rsid w:val="274BBCCD"/>
    <w:rsid w:val="278B75E5"/>
    <w:rsid w:val="28878C5A"/>
    <w:rsid w:val="2929D716"/>
    <w:rsid w:val="297F864A"/>
    <w:rsid w:val="299C6125"/>
    <w:rsid w:val="2AEEE3AE"/>
    <w:rsid w:val="2B65BE29"/>
    <w:rsid w:val="2B961CB7"/>
    <w:rsid w:val="2BDA973A"/>
    <w:rsid w:val="2C88D2E1"/>
    <w:rsid w:val="2CB57866"/>
    <w:rsid w:val="2CC94B45"/>
    <w:rsid w:val="2CF56010"/>
    <w:rsid w:val="2D08DBB2"/>
    <w:rsid w:val="2D5AEA60"/>
    <w:rsid w:val="2DCB981A"/>
    <w:rsid w:val="2DF52B2E"/>
    <w:rsid w:val="2E2729A2"/>
    <w:rsid w:val="2E940B97"/>
    <w:rsid w:val="2ED71314"/>
    <w:rsid w:val="2F66E371"/>
    <w:rsid w:val="2F7622A5"/>
    <w:rsid w:val="2FB5C7F8"/>
    <w:rsid w:val="30576FB8"/>
    <w:rsid w:val="305FAA04"/>
    <w:rsid w:val="30870C88"/>
    <w:rsid w:val="30AAC732"/>
    <w:rsid w:val="312948D6"/>
    <w:rsid w:val="31D16AEA"/>
    <w:rsid w:val="31ED2578"/>
    <w:rsid w:val="325368F7"/>
    <w:rsid w:val="3271FF79"/>
    <w:rsid w:val="329959DF"/>
    <w:rsid w:val="32E3504C"/>
    <w:rsid w:val="33C3A49B"/>
    <w:rsid w:val="343BD644"/>
    <w:rsid w:val="34DB7B44"/>
    <w:rsid w:val="34DD52BF"/>
    <w:rsid w:val="35870D85"/>
    <w:rsid w:val="35B03CC3"/>
    <w:rsid w:val="35ECECDF"/>
    <w:rsid w:val="35F3335F"/>
    <w:rsid w:val="36055B15"/>
    <w:rsid w:val="36B9D6F0"/>
    <w:rsid w:val="37112EBF"/>
    <w:rsid w:val="371501B1"/>
    <w:rsid w:val="376CAABA"/>
    <w:rsid w:val="37817ED4"/>
    <w:rsid w:val="37AA6BA6"/>
    <w:rsid w:val="393775BE"/>
    <w:rsid w:val="3994C784"/>
    <w:rsid w:val="3B796EC3"/>
    <w:rsid w:val="3B9D167E"/>
    <w:rsid w:val="3BEA68D6"/>
    <w:rsid w:val="3C94D897"/>
    <w:rsid w:val="3DB47889"/>
    <w:rsid w:val="3DB4AF4B"/>
    <w:rsid w:val="3E7B07AE"/>
    <w:rsid w:val="3E7F6E72"/>
    <w:rsid w:val="3ED77457"/>
    <w:rsid w:val="40044CD5"/>
    <w:rsid w:val="408B570D"/>
    <w:rsid w:val="40D2B5B1"/>
    <w:rsid w:val="418D1B2E"/>
    <w:rsid w:val="421B7A54"/>
    <w:rsid w:val="426A9A0B"/>
    <w:rsid w:val="429082FA"/>
    <w:rsid w:val="42A75FC3"/>
    <w:rsid w:val="431AE9AD"/>
    <w:rsid w:val="432619C8"/>
    <w:rsid w:val="43CC9C6B"/>
    <w:rsid w:val="43CE6028"/>
    <w:rsid w:val="43EDE7B5"/>
    <w:rsid w:val="43EF6A21"/>
    <w:rsid w:val="44312F52"/>
    <w:rsid w:val="45D7BAF1"/>
    <w:rsid w:val="45FF7717"/>
    <w:rsid w:val="463187DA"/>
    <w:rsid w:val="465FE36C"/>
    <w:rsid w:val="466A1ABE"/>
    <w:rsid w:val="46AB7347"/>
    <w:rsid w:val="46BC4910"/>
    <w:rsid w:val="47CD444D"/>
    <w:rsid w:val="4845E410"/>
    <w:rsid w:val="48ABECB1"/>
    <w:rsid w:val="4A3E8C9B"/>
    <w:rsid w:val="4A4E35EE"/>
    <w:rsid w:val="4AAB6ED9"/>
    <w:rsid w:val="4B4933B5"/>
    <w:rsid w:val="4B4AD417"/>
    <w:rsid w:val="4B818A59"/>
    <w:rsid w:val="4CA0B286"/>
    <w:rsid w:val="4CDDDEFF"/>
    <w:rsid w:val="4D39DF92"/>
    <w:rsid w:val="4D465222"/>
    <w:rsid w:val="4E6F653B"/>
    <w:rsid w:val="4F0C77FE"/>
    <w:rsid w:val="4F48D059"/>
    <w:rsid w:val="4FBEFA57"/>
    <w:rsid w:val="4FF6B49F"/>
    <w:rsid w:val="502FF1B8"/>
    <w:rsid w:val="50991F5B"/>
    <w:rsid w:val="50FAE2F0"/>
    <w:rsid w:val="50FC2872"/>
    <w:rsid w:val="521BF36F"/>
    <w:rsid w:val="524D6DDB"/>
    <w:rsid w:val="525519AF"/>
    <w:rsid w:val="525AE03D"/>
    <w:rsid w:val="5275E025"/>
    <w:rsid w:val="5284480B"/>
    <w:rsid w:val="52B8534B"/>
    <w:rsid w:val="52EDC488"/>
    <w:rsid w:val="5339CA07"/>
    <w:rsid w:val="53802AA4"/>
    <w:rsid w:val="545DCDEC"/>
    <w:rsid w:val="551DB71D"/>
    <w:rsid w:val="555467AA"/>
    <w:rsid w:val="5642550E"/>
    <w:rsid w:val="566A2978"/>
    <w:rsid w:val="5715D645"/>
    <w:rsid w:val="582C6D7A"/>
    <w:rsid w:val="5843F1B8"/>
    <w:rsid w:val="58B2A77C"/>
    <w:rsid w:val="58BC9CA9"/>
    <w:rsid w:val="594115BC"/>
    <w:rsid w:val="5A7476DA"/>
    <w:rsid w:val="5B494640"/>
    <w:rsid w:val="5B6C038B"/>
    <w:rsid w:val="5BFE805E"/>
    <w:rsid w:val="5C88651A"/>
    <w:rsid w:val="5CC065A7"/>
    <w:rsid w:val="5CE1493A"/>
    <w:rsid w:val="5D5062C3"/>
    <w:rsid w:val="5D95BB75"/>
    <w:rsid w:val="5E664687"/>
    <w:rsid w:val="5F4AF741"/>
    <w:rsid w:val="5F5DFDA9"/>
    <w:rsid w:val="5F5F8887"/>
    <w:rsid w:val="5F89ACE3"/>
    <w:rsid w:val="5FBF1AAE"/>
    <w:rsid w:val="5FD04317"/>
    <w:rsid w:val="605D57CF"/>
    <w:rsid w:val="60D98409"/>
    <w:rsid w:val="6196B730"/>
    <w:rsid w:val="62DF4ECD"/>
    <w:rsid w:val="63AF9508"/>
    <w:rsid w:val="64014548"/>
    <w:rsid w:val="6412E283"/>
    <w:rsid w:val="64283267"/>
    <w:rsid w:val="65CDF5F5"/>
    <w:rsid w:val="65D7D545"/>
    <w:rsid w:val="662FFC78"/>
    <w:rsid w:val="666937C1"/>
    <w:rsid w:val="667FB451"/>
    <w:rsid w:val="66814B2E"/>
    <w:rsid w:val="67C3BA91"/>
    <w:rsid w:val="67D11AC0"/>
    <w:rsid w:val="6895E62A"/>
    <w:rsid w:val="68A7C283"/>
    <w:rsid w:val="695AB03A"/>
    <w:rsid w:val="6A93F17A"/>
    <w:rsid w:val="6AAB95C4"/>
    <w:rsid w:val="6ABEB054"/>
    <w:rsid w:val="6B0BB1A6"/>
    <w:rsid w:val="6B5A33C3"/>
    <w:rsid w:val="6BB07756"/>
    <w:rsid w:val="6BBB2A59"/>
    <w:rsid w:val="6BBF13CA"/>
    <w:rsid w:val="6DA996E6"/>
    <w:rsid w:val="6DC6D456"/>
    <w:rsid w:val="6F0C9101"/>
    <w:rsid w:val="6F288132"/>
    <w:rsid w:val="6F74DC1C"/>
    <w:rsid w:val="6FDADF29"/>
    <w:rsid w:val="6FE185D5"/>
    <w:rsid w:val="6FEDE351"/>
    <w:rsid w:val="7083D0A1"/>
    <w:rsid w:val="71BFA7A4"/>
    <w:rsid w:val="72988E4D"/>
    <w:rsid w:val="73358B7A"/>
    <w:rsid w:val="7345693E"/>
    <w:rsid w:val="73E0BD8C"/>
    <w:rsid w:val="7417B762"/>
    <w:rsid w:val="745599FE"/>
    <w:rsid w:val="7540FDC8"/>
    <w:rsid w:val="75667445"/>
    <w:rsid w:val="7593CCF5"/>
    <w:rsid w:val="7594AF7C"/>
    <w:rsid w:val="75CD844D"/>
    <w:rsid w:val="76DB5116"/>
    <w:rsid w:val="779EB6ED"/>
    <w:rsid w:val="77B31B66"/>
    <w:rsid w:val="7A576875"/>
    <w:rsid w:val="7BCA9541"/>
    <w:rsid w:val="7BED918A"/>
    <w:rsid w:val="7BF69207"/>
    <w:rsid w:val="7C396381"/>
    <w:rsid w:val="7D47FD87"/>
    <w:rsid w:val="7D858B39"/>
    <w:rsid w:val="7DF4295D"/>
    <w:rsid w:val="7E84BD8F"/>
    <w:rsid w:val="7F2FCC50"/>
    <w:rsid w:val="7F4FAF37"/>
    <w:rsid w:val="7F6047C9"/>
    <w:rsid w:val="7F840BAF"/>
    <w:rsid w:val="7FE2DE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62CA"/>
  <w15:chartTrackingRefBased/>
  <w15:docId w15:val="{2A288335-106C-4E59-921B-89DBA68F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B8F"/>
  </w:style>
  <w:style w:type="paragraph" w:styleId="Heading1">
    <w:name w:val="heading 1"/>
    <w:basedOn w:val="Normal"/>
    <w:next w:val="Normal"/>
    <w:link w:val="Heading1Char"/>
    <w:uiPriority w:val="9"/>
    <w:qFormat/>
    <w:rsid w:val="00BB0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BC2"/>
    <w:rPr>
      <w:rFonts w:eastAsiaTheme="majorEastAsia" w:cstheme="majorBidi"/>
      <w:color w:val="272727" w:themeColor="text1" w:themeTint="D8"/>
    </w:rPr>
  </w:style>
  <w:style w:type="paragraph" w:styleId="Title">
    <w:name w:val="Title"/>
    <w:basedOn w:val="Normal"/>
    <w:next w:val="Normal"/>
    <w:link w:val="TitleChar"/>
    <w:uiPriority w:val="10"/>
    <w:qFormat/>
    <w:rsid w:val="00BB0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BC2"/>
    <w:pPr>
      <w:spacing w:before="160"/>
      <w:jc w:val="center"/>
    </w:pPr>
    <w:rPr>
      <w:i/>
      <w:iCs/>
      <w:color w:val="404040" w:themeColor="text1" w:themeTint="BF"/>
    </w:rPr>
  </w:style>
  <w:style w:type="character" w:customStyle="1" w:styleId="QuoteChar">
    <w:name w:val="Quote Char"/>
    <w:basedOn w:val="DefaultParagraphFont"/>
    <w:link w:val="Quote"/>
    <w:uiPriority w:val="29"/>
    <w:rsid w:val="00BB0BC2"/>
    <w:rPr>
      <w:i/>
      <w:iCs/>
      <w:color w:val="404040" w:themeColor="text1" w:themeTint="BF"/>
    </w:rPr>
  </w:style>
  <w:style w:type="paragraph" w:styleId="ListParagraph">
    <w:name w:val="List Paragraph"/>
    <w:basedOn w:val="Normal"/>
    <w:uiPriority w:val="34"/>
    <w:qFormat/>
    <w:rsid w:val="00BB0BC2"/>
    <w:pPr>
      <w:ind w:left="720"/>
      <w:contextualSpacing/>
    </w:pPr>
  </w:style>
  <w:style w:type="character" w:styleId="IntenseEmphasis">
    <w:name w:val="Intense Emphasis"/>
    <w:basedOn w:val="DefaultParagraphFont"/>
    <w:uiPriority w:val="21"/>
    <w:qFormat/>
    <w:rsid w:val="00BB0BC2"/>
    <w:rPr>
      <w:i/>
      <w:iCs/>
      <w:color w:val="0F4761" w:themeColor="accent1" w:themeShade="BF"/>
    </w:rPr>
  </w:style>
  <w:style w:type="paragraph" w:styleId="IntenseQuote">
    <w:name w:val="Intense Quote"/>
    <w:basedOn w:val="Normal"/>
    <w:next w:val="Normal"/>
    <w:link w:val="IntenseQuoteChar"/>
    <w:uiPriority w:val="30"/>
    <w:qFormat/>
    <w:rsid w:val="00BB0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BC2"/>
    <w:rPr>
      <w:i/>
      <w:iCs/>
      <w:color w:val="0F4761" w:themeColor="accent1" w:themeShade="BF"/>
    </w:rPr>
  </w:style>
  <w:style w:type="character" w:styleId="IntenseReference">
    <w:name w:val="Intense Reference"/>
    <w:basedOn w:val="DefaultParagraphFont"/>
    <w:uiPriority w:val="32"/>
    <w:qFormat/>
    <w:rsid w:val="00BB0BC2"/>
    <w:rPr>
      <w:b/>
      <w:bCs/>
      <w:smallCaps/>
      <w:color w:val="0F4761" w:themeColor="accent1" w:themeShade="BF"/>
      <w:spacing w:val="5"/>
    </w:rPr>
  </w:style>
  <w:style w:type="table" w:styleId="TableGrid">
    <w:name w:val="Table Grid"/>
    <w:basedOn w:val="TableNormal"/>
    <w:uiPriority w:val="59"/>
    <w:rsid w:val="00BB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467886"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BD55F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acimagecontainer">
    <w:name w:val="wacimagecontainer"/>
    <w:basedOn w:val="DefaultParagraphFont"/>
    <w:rsid w:val="00BD55FE"/>
  </w:style>
  <w:style w:type="character" w:customStyle="1" w:styleId="eop">
    <w:name w:val="eop"/>
    <w:basedOn w:val="DefaultParagraphFont"/>
    <w:rsid w:val="00BD55FE"/>
  </w:style>
  <w:style w:type="character" w:customStyle="1" w:styleId="normaltextrun">
    <w:name w:val="normaltextrun"/>
    <w:basedOn w:val="DefaultParagraphFont"/>
    <w:rsid w:val="00BD55FE"/>
  </w:style>
  <w:style w:type="character" w:styleId="Strong">
    <w:name w:val="Strong"/>
    <w:basedOn w:val="DefaultParagraphFont"/>
    <w:uiPriority w:val="22"/>
    <w:qFormat/>
    <w:rsid w:val="00E31100"/>
    <w:rPr>
      <w:b/>
      <w:bCs/>
    </w:rPr>
  </w:style>
  <w:style w:type="paragraph" w:styleId="NormalWeb">
    <w:name w:val="Normal (Web)"/>
    <w:basedOn w:val="Normal"/>
    <w:uiPriority w:val="99"/>
    <w:unhideWhenUsed/>
    <w:rsid w:val="004D4E6F"/>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42412">
      <w:bodyDiv w:val="1"/>
      <w:marLeft w:val="0"/>
      <w:marRight w:val="0"/>
      <w:marTop w:val="0"/>
      <w:marBottom w:val="0"/>
      <w:divBdr>
        <w:top w:val="none" w:sz="0" w:space="0" w:color="auto"/>
        <w:left w:val="none" w:sz="0" w:space="0" w:color="auto"/>
        <w:bottom w:val="none" w:sz="0" w:space="0" w:color="auto"/>
        <w:right w:val="none" w:sz="0" w:space="0" w:color="auto"/>
      </w:divBdr>
    </w:div>
    <w:div w:id="187837581">
      <w:bodyDiv w:val="1"/>
      <w:marLeft w:val="0"/>
      <w:marRight w:val="0"/>
      <w:marTop w:val="0"/>
      <w:marBottom w:val="0"/>
      <w:divBdr>
        <w:top w:val="none" w:sz="0" w:space="0" w:color="auto"/>
        <w:left w:val="none" w:sz="0" w:space="0" w:color="auto"/>
        <w:bottom w:val="none" w:sz="0" w:space="0" w:color="auto"/>
        <w:right w:val="none" w:sz="0" w:space="0" w:color="auto"/>
      </w:divBdr>
      <w:divsChild>
        <w:div w:id="1166214613">
          <w:marLeft w:val="0"/>
          <w:marRight w:val="0"/>
          <w:marTop w:val="0"/>
          <w:marBottom w:val="0"/>
          <w:divBdr>
            <w:top w:val="none" w:sz="0" w:space="0" w:color="auto"/>
            <w:left w:val="none" w:sz="0" w:space="0" w:color="auto"/>
            <w:bottom w:val="none" w:sz="0" w:space="0" w:color="auto"/>
            <w:right w:val="none" w:sz="0" w:space="0" w:color="auto"/>
          </w:divBdr>
        </w:div>
        <w:div w:id="1945720438">
          <w:marLeft w:val="0"/>
          <w:marRight w:val="0"/>
          <w:marTop w:val="0"/>
          <w:marBottom w:val="0"/>
          <w:divBdr>
            <w:top w:val="none" w:sz="0" w:space="0" w:color="auto"/>
            <w:left w:val="none" w:sz="0" w:space="0" w:color="auto"/>
            <w:bottom w:val="none" w:sz="0" w:space="0" w:color="auto"/>
            <w:right w:val="none" w:sz="0" w:space="0" w:color="auto"/>
          </w:divBdr>
          <w:divsChild>
            <w:div w:id="2061317380">
              <w:marLeft w:val="0"/>
              <w:marRight w:val="0"/>
              <w:marTop w:val="30"/>
              <w:marBottom w:val="30"/>
              <w:divBdr>
                <w:top w:val="none" w:sz="0" w:space="0" w:color="auto"/>
                <w:left w:val="none" w:sz="0" w:space="0" w:color="auto"/>
                <w:bottom w:val="none" w:sz="0" w:space="0" w:color="auto"/>
                <w:right w:val="none" w:sz="0" w:space="0" w:color="auto"/>
              </w:divBdr>
              <w:divsChild>
                <w:div w:id="881288417">
                  <w:marLeft w:val="0"/>
                  <w:marRight w:val="0"/>
                  <w:marTop w:val="0"/>
                  <w:marBottom w:val="0"/>
                  <w:divBdr>
                    <w:top w:val="none" w:sz="0" w:space="0" w:color="auto"/>
                    <w:left w:val="none" w:sz="0" w:space="0" w:color="auto"/>
                    <w:bottom w:val="none" w:sz="0" w:space="0" w:color="auto"/>
                    <w:right w:val="none" w:sz="0" w:space="0" w:color="auto"/>
                  </w:divBdr>
                  <w:divsChild>
                    <w:div w:id="945431122">
                      <w:marLeft w:val="0"/>
                      <w:marRight w:val="0"/>
                      <w:marTop w:val="0"/>
                      <w:marBottom w:val="0"/>
                      <w:divBdr>
                        <w:top w:val="none" w:sz="0" w:space="0" w:color="auto"/>
                        <w:left w:val="none" w:sz="0" w:space="0" w:color="auto"/>
                        <w:bottom w:val="none" w:sz="0" w:space="0" w:color="auto"/>
                        <w:right w:val="none" w:sz="0" w:space="0" w:color="auto"/>
                      </w:divBdr>
                    </w:div>
                  </w:divsChild>
                </w:div>
                <w:div w:id="163514898">
                  <w:marLeft w:val="0"/>
                  <w:marRight w:val="0"/>
                  <w:marTop w:val="0"/>
                  <w:marBottom w:val="0"/>
                  <w:divBdr>
                    <w:top w:val="none" w:sz="0" w:space="0" w:color="auto"/>
                    <w:left w:val="none" w:sz="0" w:space="0" w:color="auto"/>
                    <w:bottom w:val="none" w:sz="0" w:space="0" w:color="auto"/>
                    <w:right w:val="none" w:sz="0" w:space="0" w:color="auto"/>
                  </w:divBdr>
                  <w:divsChild>
                    <w:div w:id="934215827">
                      <w:marLeft w:val="0"/>
                      <w:marRight w:val="0"/>
                      <w:marTop w:val="0"/>
                      <w:marBottom w:val="0"/>
                      <w:divBdr>
                        <w:top w:val="none" w:sz="0" w:space="0" w:color="auto"/>
                        <w:left w:val="none" w:sz="0" w:space="0" w:color="auto"/>
                        <w:bottom w:val="none" w:sz="0" w:space="0" w:color="auto"/>
                        <w:right w:val="none" w:sz="0" w:space="0" w:color="auto"/>
                      </w:divBdr>
                    </w:div>
                  </w:divsChild>
                </w:div>
                <w:div w:id="2139451015">
                  <w:marLeft w:val="0"/>
                  <w:marRight w:val="0"/>
                  <w:marTop w:val="0"/>
                  <w:marBottom w:val="0"/>
                  <w:divBdr>
                    <w:top w:val="none" w:sz="0" w:space="0" w:color="auto"/>
                    <w:left w:val="none" w:sz="0" w:space="0" w:color="auto"/>
                    <w:bottom w:val="none" w:sz="0" w:space="0" w:color="auto"/>
                    <w:right w:val="none" w:sz="0" w:space="0" w:color="auto"/>
                  </w:divBdr>
                  <w:divsChild>
                    <w:div w:id="1666123643">
                      <w:marLeft w:val="0"/>
                      <w:marRight w:val="0"/>
                      <w:marTop w:val="0"/>
                      <w:marBottom w:val="0"/>
                      <w:divBdr>
                        <w:top w:val="none" w:sz="0" w:space="0" w:color="auto"/>
                        <w:left w:val="none" w:sz="0" w:space="0" w:color="auto"/>
                        <w:bottom w:val="none" w:sz="0" w:space="0" w:color="auto"/>
                        <w:right w:val="none" w:sz="0" w:space="0" w:color="auto"/>
                      </w:divBdr>
                    </w:div>
                  </w:divsChild>
                </w:div>
                <w:div w:id="1771467766">
                  <w:marLeft w:val="0"/>
                  <w:marRight w:val="0"/>
                  <w:marTop w:val="0"/>
                  <w:marBottom w:val="0"/>
                  <w:divBdr>
                    <w:top w:val="none" w:sz="0" w:space="0" w:color="auto"/>
                    <w:left w:val="none" w:sz="0" w:space="0" w:color="auto"/>
                    <w:bottom w:val="none" w:sz="0" w:space="0" w:color="auto"/>
                    <w:right w:val="none" w:sz="0" w:space="0" w:color="auto"/>
                  </w:divBdr>
                  <w:divsChild>
                    <w:div w:id="1206988406">
                      <w:marLeft w:val="0"/>
                      <w:marRight w:val="0"/>
                      <w:marTop w:val="0"/>
                      <w:marBottom w:val="0"/>
                      <w:divBdr>
                        <w:top w:val="none" w:sz="0" w:space="0" w:color="auto"/>
                        <w:left w:val="none" w:sz="0" w:space="0" w:color="auto"/>
                        <w:bottom w:val="none" w:sz="0" w:space="0" w:color="auto"/>
                        <w:right w:val="none" w:sz="0" w:space="0" w:color="auto"/>
                      </w:divBdr>
                    </w:div>
                  </w:divsChild>
                </w:div>
                <w:div w:id="808591395">
                  <w:marLeft w:val="0"/>
                  <w:marRight w:val="0"/>
                  <w:marTop w:val="0"/>
                  <w:marBottom w:val="0"/>
                  <w:divBdr>
                    <w:top w:val="none" w:sz="0" w:space="0" w:color="auto"/>
                    <w:left w:val="none" w:sz="0" w:space="0" w:color="auto"/>
                    <w:bottom w:val="none" w:sz="0" w:space="0" w:color="auto"/>
                    <w:right w:val="none" w:sz="0" w:space="0" w:color="auto"/>
                  </w:divBdr>
                  <w:divsChild>
                    <w:div w:id="1494953421">
                      <w:marLeft w:val="0"/>
                      <w:marRight w:val="0"/>
                      <w:marTop w:val="0"/>
                      <w:marBottom w:val="0"/>
                      <w:divBdr>
                        <w:top w:val="none" w:sz="0" w:space="0" w:color="auto"/>
                        <w:left w:val="none" w:sz="0" w:space="0" w:color="auto"/>
                        <w:bottom w:val="none" w:sz="0" w:space="0" w:color="auto"/>
                        <w:right w:val="none" w:sz="0" w:space="0" w:color="auto"/>
                      </w:divBdr>
                    </w:div>
                  </w:divsChild>
                </w:div>
                <w:div w:id="907375013">
                  <w:marLeft w:val="0"/>
                  <w:marRight w:val="0"/>
                  <w:marTop w:val="0"/>
                  <w:marBottom w:val="0"/>
                  <w:divBdr>
                    <w:top w:val="none" w:sz="0" w:space="0" w:color="auto"/>
                    <w:left w:val="none" w:sz="0" w:space="0" w:color="auto"/>
                    <w:bottom w:val="none" w:sz="0" w:space="0" w:color="auto"/>
                    <w:right w:val="none" w:sz="0" w:space="0" w:color="auto"/>
                  </w:divBdr>
                  <w:divsChild>
                    <w:div w:id="1895464940">
                      <w:marLeft w:val="0"/>
                      <w:marRight w:val="0"/>
                      <w:marTop w:val="0"/>
                      <w:marBottom w:val="0"/>
                      <w:divBdr>
                        <w:top w:val="none" w:sz="0" w:space="0" w:color="auto"/>
                        <w:left w:val="none" w:sz="0" w:space="0" w:color="auto"/>
                        <w:bottom w:val="none" w:sz="0" w:space="0" w:color="auto"/>
                        <w:right w:val="none" w:sz="0" w:space="0" w:color="auto"/>
                      </w:divBdr>
                    </w:div>
                  </w:divsChild>
                </w:div>
                <w:div w:id="1239827295">
                  <w:marLeft w:val="0"/>
                  <w:marRight w:val="0"/>
                  <w:marTop w:val="0"/>
                  <w:marBottom w:val="0"/>
                  <w:divBdr>
                    <w:top w:val="none" w:sz="0" w:space="0" w:color="auto"/>
                    <w:left w:val="none" w:sz="0" w:space="0" w:color="auto"/>
                    <w:bottom w:val="none" w:sz="0" w:space="0" w:color="auto"/>
                    <w:right w:val="none" w:sz="0" w:space="0" w:color="auto"/>
                  </w:divBdr>
                  <w:divsChild>
                    <w:div w:id="1875271288">
                      <w:marLeft w:val="0"/>
                      <w:marRight w:val="0"/>
                      <w:marTop w:val="0"/>
                      <w:marBottom w:val="0"/>
                      <w:divBdr>
                        <w:top w:val="none" w:sz="0" w:space="0" w:color="auto"/>
                        <w:left w:val="none" w:sz="0" w:space="0" w:color="auto"/>
                        <w:bottom w:val="none" w:sz="0" w:space="0" w:color="auto"/>
                        <w:right w:val="none" w:sz="0" w:space="0" w:color="auto"/>
                      </w:divBdr>
                    </w:div>
                  </w:divsChild>
                </w:div>
                <w:div w:id="236324126">
                  <w:marLeft w:val="0"/>
                  <w:marRight w:val="0"/>
                  <w:marTop w:val="0"/>
                  <w:marBottom w:val="0"/>
                  <w:divBdr>
                    <w:top w:val="none" w:sz="0" w:space="0" w:color="auto"/>
                    <w:left w:val="none" w:sz="0" w:space="0" w:color="auto"/>
                    <w:bottom w:val="none" w:sz="0" w:space="0" w:color="auto"/>
                    <w:right w:val="none" w:sz="0" w:space="0" w:color="auto"/>
                  </w:divBdr>
                  <w:divsChild>
                    <w:div w:id="679281478">
                      <w:marLeft w:val="0"/>
                      <w:marRight w:val="0"/>
                      <w:marTop w:val="0"/>
                      <w:marBottom w:val="0"/>
                      <w:divBdr>
                        <w:top w:val="none" w:sz="0" w:space="0" w:color="auto"/>
                        <w:left w:val="none" w:sz="0" w:space="0" w:color="auto"/>
                        <w:bottom w:val="none" w:sz="0" w:space="0" w:color="auto"/>
                        <w:right w:val="none" w:sz="0" w:space="0" w:color="auto"/>
                      </w:divBdr>
                    </w:div>
                  </w:divsChild>
                </w:div>
                <w:div w:id="1141656795">
                  <w:marLeft w:val="0"/>
                  <w:marRight w:val="0"/>
                  <w:marTop w:val="0"/>
                  <w:marBottom w:val="0"/>
                  <w:divBdr>
                    <w:top w:val="none" w:sz="0" w:space="0" w:color="auto"/>
                    <w:left w:val="none" w:sz="0" w:space="0" w:color="auto"/>
                    <w:bottom w:val="none" w:sz="0" w:space="0" w:color="auto"/>
                    <w:right w:val="none" w:sz="0" w:space="0" w:color="auto"/>
                  </w:divBdr>
                  <w:divsChild>
                    <w:div w:id="1654986752">
                      <w:marLeft w:val="0"/>
                      <w:marRight w:val="0"/>
                      <w:marTop w:val="0"/>
                      <w:marBottom w:val="0"/>
                      <w:divBdr>
                        <w:top w:val="none" w:sz="0" w:space="0" w:color="auto"/>
                        <w:left w:val="none" w:sz="0" w:space="0" w:color="auto"/>
                        <w:bottom w:val="none" w:sz="0" w:space="0" w:color="auto"/>
                        <w:right w:val="none" w:sz="0" w:space="0" w:color="auto"/>
                      </w:divBdr>
                    </w:div>
                  </w:divsChild>
                </w:div>
                <w:div w:id="303778934">
                  <w:marLeft w:val="0"/>
                  <w:marRight w:val="0"/>
                  <w:marTop w:val="0"/>
                  <w:marBottom w:val="0"/>
                  <w:divBdr>
                    <w:top w:val="none" w:sz="0" w:space="0" w:color="auto"/>
                    <w:left w:val="none" w:sz="0" w:space="0" w:color="auto"/>
                    <w:bottom w:val="none" w:sz="0" w:space="0" w:color="auto"/>
                    <w:right w:val="none" w:sz="0" w:space="0" w:color="auto"/>
                  </w:divBdr>
                  <w:divsChild>
                    <w:div w:id="183901844">
                      <w:marLeft w:val="0"/>
                      <w:marRight w:val="0"/>
                      <w:marTop w:val="0"/>
                      <w:marBottom w:val="0"/>
                      <w:divBdr>
                        <w:top w:val="none" w:sz="0" w:space="0" w:color="auto"/>
                        <w:left w:val="none" w:sz="0" w:space="0" w:color="auto"/>
                        <w:bottom w:val="none" w:sz="0" w:space="0" w:color="auto"/>
                        <w:right w:val="none" w:sz="0" w:space="0" w:color="auto"/>
                      </w:divBdr>
                    </w:div>
                  </w:divsChild>
                </w:div>
                <w:div w:id="1017122969">
                  <w:marLeft w:val="0"/>
                  <w:marRight w:val="0"/>
                  <w:marTop w:val="0"/>
                  <w:marBottom w:val="0"/>
                  <w:divBdr>
                    <w:top w:val="none" w:sz="0" w:space="0" w:color="auto"/>
                    <w:left w:val="none" w:sz="0" w:space="0" w:color="auto"/>
                    <w:bottom w:val="none" w:sz="0" w:space="0" w:color="auto"/>
                    <w:right w:val="none" w:sz="0" w:space="0" w:color="auto"/>
                  </w:divBdr>
                  <w:divsChild>
                    <w:div w:id="1749498762">
                      <w:marLeft w:val="0"/>
                      <w:marRight w:val="0"/>
                      <w:marTop w:val="0"/>
                      <w:marBottom w:val="0"/>
                      <w:divBdr>
                        <w:top w:val="none" w:sz="0" w:space="0" w:color="auto"/>
                        <w:left w:val="none" w:sz="0" w:space="0" w:color="auto"/>
                        <w:bottom w:val="none" w:sz="0" w:space="0" w:color="auto"/>
                        <w:right w:val="none" w:sz="0" w:space="0" w:color="auto"/>
                      </w:divBdr>
                    </w:div>
                  </w:divsChild>
                </w:div>
                <w:div w:id="765272111">
                  <w:marLeft w:val="0"/>
                  <w:marRight w:val="0"/>
                  <w:marTop w:val="0"/>
                  <w:marBottom w:val="0"/>
                  <w:divBdr>
                    <w:top w:val="none" w:sz="0" w:space="0" w:color="auto"/>
                    <w:left w:val="none" w:sz="0" w:space="0" w:color="auto"/>
                    <w:bottom w:val="none" w:sz="0" w:space="0" w:color="auto"/>
                    <w:right w:val="none" w:sz="0" w:space="0" w:color="auto"/>
                  </w:divBdr>
                  <w:divsChild>
                    <w:div w:id="938486281">
                      <w:marLeft w:val="0"/>
                      <w:marRight w:val="0"/>
                      <w:marTop w:val="0"/>
                      <w:marBottom w:val="0"/>
                      <w:divBdr>
                        <w:top w:val="none" w:sz="0" w:space="0" w:color="auto"/>
                        <w:left w:val="none" w:sz="0" w:space="0" w:color="auto"/>
                        <w:bottom w:val="none" w:sz="0" w:space="0" w:color="auto"/>
                        <w:right w:val="none" w:sz="0" w:space="0" w:color="auto"/>
                      </w:divBdr>
                    </w:div>
                  </w:divsChild>
                </w:div>
                <w:div w:id="967274778">
                  <w:marLeft w:val="0"/>
                  <w:marRight w:val="0"/>
                  <w:marTop w:val="0"/>
                  <w:marBottom w:val="0"/>
                  <w:divBdr>
                    <w:top w:val="none" w:sz="0" w:space="0" w:color="auto"/>
                    <w:left w:val="none" w:sz="0" w:space="0" w:color="auto"/>
                    <w:bottom w:val="none" w:sz="0" w:space="0" w:color="auto"/>
                    <w:right w:val="none" w:sz="0" w:space="0" w:color="auto"/>
                  </w:divBdr>
                  <w:divsChild>
                    <w:div w:id="1055737862">
                      <w:marLeft w:val="0"/>
                      <w:marRight w:val="0"/>
                      <w:marTop w:val="0"/>
                      <w:marBottom w:val="0"/>
                      <w:divBdr>
                        <w:top w:val="none" w:sz="0" w:space="0" w:color="auto"/>
                        <w:left w:val="none" w:sz="0" w:space="0" w:color="auto"/>
                        <w:bottom w:val="none" w:sz="0" w:space="0" w:color="auto"/>
                        <w:right w:val="none" w:sz="0" w:space="0" w:color="auto"/>
                      </w:divBdr>
                    </w:div>
                  </w:divsChild>
                </w:div>
                <w:div w:id="1931623975">
                  <w:marLeft w:val="0"/>
                  <w:marRight w:val="0"/>
                  <w:marTop w:val="0"/>
                  <w:marBottom w:val="0"/>
                  <w:divBdr>
                    <w:top w:val="none" w:sz="0" w:space="0" w:color="auto"/>
                    <w:left w:val="none" w:sz="0" w:space="0" w:color="auto"/>
                    <w:bottom w:val="none" w:sz="0" w:space="0" w:color="auto"/>
                    <w:right w:val="none" w:sz="0" w:space="0" w:color="auto"/>
                  </w:divBdr>
                  <w:divsChild>
                    <w:div w:id="526677163">
                      <w:marLeft w:val="0"/>
                      <w:marRight w:val="0"/>
                      <w:marTop w:val="0"/>
                      <w:marBottom w:val="0"/>
                      <w:divBdr>
                        <w:top w:val="none" w:sz="0" w:space="0" w:color="auto"/>
                        <w:left w:val="none" w:sz="0" w:space="0" w:color="auto"/>
                        <w:bottom w:val="none" w:sz="0" w:space="0" w:color="auto"/>
                        <w:right w:val="none" w:sz="0" w:space="0" w:color="auto"/>
                      </w:divBdr>
                    </w:div>
                  </w:divsChild>
                </w:div>
                <w:div w:id="567422457">
                  <w:marLeft w:val="0"/>
                  <w:marRight w:val="0"/>
                  <w:marTop w:val="0"/>
                  <w:marBottom w:val="0"/>
                  <w:divBdr>
                    <w:top w:val="none" w:sz="0" w:space="0" w:color="auto"/>
                    <w:left w:val="none" w:sz="0" w:space="0" w:color="auto"/>
                    <w:bottom w:val="none" w:sz="0" w:space="0" w:color="auto"/>
                    <w:right w:val="none" w:sz="0" w:space="0" w:color="auto"/>
                  </w:divBdr>
                  <w:divsChild>
                    <w:div w:id="114182163">
                      <w:marLeft w:val="0"/>
                      <w:marRight w:val="0"/>
                      <w:marTop w:val="0"/>
                      <w:marBottom w:val="0"/>
                      <w:divBdr>
                        <w:top w:val="none" w:sz="0" w:space="0" w:color="auto"/>
                        <w:left w:val="none" w:sz="0" w:space="0" w:color="auto"/>
                        <w:bottom w:val="none" w:sz="0" w:space="0" w:color="auto"/>
                        <w:right w:val="none" w:sz="0" w:space="0" w:color="auto"/>
                      </w:divBdr>
                    </w:div>
                  </w:divsChild>
                </w:div>
                <w:div w:id="1766419718">
                  <w:marLeft w:val="0"/>
                  <w:marRight w:val="0"/>
                  <w:marTop w:val="0"/>
                  <w:marBottom w:val="0"/>
                  <w:divBdr>
                    <w:top w:val="none" w:sz="0" w:space="0" w:color="auto"/>
                    <w:left w:val="none" w:sz="0" w:space="0" w:color="auto"/>
                    <w:bottom w:val="none" w:sz="0" w:space="0" w:color="auto"/>
                    <w:right w:val="none" w:sz="0" w:space="0" w:color="auto"/>
                  </w:divBdr>
                  <w:divsChild>
                    <w:div w:id="882063483">
                      <w:marLeft w:val="0"/>
                      <w:marRight w:val="0"/>
                      <w:marTop w:val="0"/>
                      <w:marBottom w:val="0"/>
                      <w:divBdr>
                        <w:top w:val="none" w:sz="0" w:space="0" w:color="auto"/>
                        <w:left w:val="none" w:sz="0" w:space="0" w:color="auto"/>
                        <w:bottom w:val="none" w:sz="0" w:space="0" w:color="auto"/>
                        <w:right w:val="none" w:sz="0" w:space="0" w:color="auto"/>
                      </w:divBdr>
                    </w:div>
                  </w:divsChild>
                </w:div>
                <w:div w:id="1884323443">
                  <w:marLeft w:val="0"/>
                  <w:marRight w:val="0"/>
                  <w:marTop w:val="0"/>
                  <w:marBottom w:val="0"/>
                  <w:divBdr>
                    <w:top w:val="none" w:sz="0" w:space="0" w:color="auto"/>
                    <w:left w:val="none" w:sz="0" w:space="0" w:color="auto"/>
                    <w:bottom w:val="none" w:sz="0" w:space="0" w:color="auto"/>
                    <w:right w:val="none" w:sz="0" w:space="0" w:color="auto"/>
                  </w:divBdr>
                  <w:divsChild>
                    <w:div w:id="951085707">
                      <w:marLeft w:val="0"/>
                      <w:marRight w:val="0"/>
                      <w:marTop w:val="0"/>
                      <w:marBottom w:val="0"/>
                      <w:divBdr>
                        <w:top w:val="none" w:sz="0" w:space="0" w:color="auto"/>
                        <w:left w:val="none" w:sz="0" w:space="0" w:color="auto"/>
                        <w:bottom w:val="none" w:sz="0" w:space="0" w:color="auto"/>
                        <w:right w:val="none" w:sz="0" w:space="0" w:color="auto"/>
                      </w:divBdr>
                    </w:div>
                  </w:divsChild>
                </w:div>
                <w:div w:id="1757507466">
                  <w:marLeft w:val="0"/>
                  <w:marRight w:val="0"/>
                  <w:marTop w:val="0"/>
                  <w:marBottom w:val="0"/>
                  <w:divBdr>
                    <w:top w:val="none" w:sz="0" w:space="0" w:color="auto"/>
                    <w:left w:val="none" w:sz="0" w:space="0" w:color="auto"/>
                    <w:bottom w:val="none" w:sz="0" w:space="0" w:color="auto"/>
                    <w:right w:val="none" w:sz="0" w:space="0" w:color="auto"/>
                  </w:divBdr>
                  <w:divsChild>
                    <w:div w:id="939069100">
                      <w:marLeft w:val="0"/>
                      <w:marRight w:val="0"/>
                      <w:marTop w:val="0"/>
                      <w:marBottom w:val="0"/>
                      <w:divBdr>
                        <w:top w:val="none" w:sz="0" w:space="0" w:color="auto"/>
                        <w:left w:val="none" w:sz="0" w:space="0" w:color="auto"/>
                        <w:bottom w:val="none" w:sz="0" w:space="0" w:color="auto"/>
                        <w:right w:val="none" w:sz="0" w:space="0" w:color="auto"/>
                      </w:divBdr>
                    </w:div>
                  </w:divsChild>
                </w:div>
                <w:div w:id="882594191">
                  <w:marLeft w:val="0"/>
                  <w:marRight w:val="0"/>
                  <w:marTop w:val="0"/>
                  <w:marBottom w:val="0"/>
                  <w:divBdr>
                    <w:top w:val="none" w:sz="0" w:space="0" w:color="auto"/>
                    <w:left w:val="none" w:sz="0" w:space="0" w:color="auto"/>
                    <w:bottom w:val="none" w:sz="0" w:space="0" w:color="auto"/>
                    <w:right w:val="none" w:sz="0" w:space="0" w:color="auto"/>
                  </w:divBdr>
                  <w:divsChild>
                    <w:div w:id="599921520">
                      <w:marLeft w:val="0"/>
                      <w:marRight w:val="0"/>
                      <w:marTop w:val="0"/>
                      <w:marBottom w:val="0"/>
                      <w:divBdr>
                        <w:top w:val="none" w:sz="0" w:space="0" w:color="auto"/>
                        <w:left w:val="none" w:sz="0" w:space="0" w:color="auto"/>
                        <w:bottom w:val="none" w:sz="0" w:space="0" w:color="auto"/>
                        <w:right w:val="none" w:sz="0" w:space="0" w:color="auto"/>
                      </w:divBdr>
                    </w:div>
                  </w:divsChild>
                </w:div>
                <w:div w:id="898245375">
                  <w:marLeft w:val="0"/>
                  <w:marRight w:val="0"/>
                  <w:marTop w:val="0"/>
                  <w:marBottom w:val="0"/>
                  <w:divBdr>
                    <w:top w:val="none" w:sz="0" w:space="0" w:color="auto"/>
                    <w:left w:val="none" w:sz="0" w:space="0" w:color="auto"/>
                    <w:bottom w:val="none" w:sz="0" w:space="0" w:color="auto"/>
                    <w:right w:val="none" w:sz="0" w:space="0" w:color="auto"/>
                  </w:divBdr>
                  <w:divsChild>
                    <w:div w:id="2068869286">
                      <w:marLeft w:val="0"/>
                      <w:marRight w:val="0"/>
                      <w:marTop w:val="0"/>
                      <w:marBottom w:val="0"/>
                      <w:divBdr>
                        <w:top w:val="none" w:sz="0" w:space="0" w:color="auto"/>
                        <w:left w:val="none" w:sz="0" w:space="0" w:color="auto"/>
                        <w:bottom w:val="none" w:sz="0" w:space="0" w:color="auto"/>
                        <w:right w:val="none" w:sz="0" w:space="0" w:color="auto"/>
                      </w:divBdr>
                    </w:div>
                  </w:divsChild>
                </w:div>
                <w:div w:id="189807401">
                  <w:marLeft w:val="0"/>
                  <w:marRight w:val="0"/>
                  <w:marTop w:val="0"/>
                  <w:marBottom w:val="0"/>
                  <w:divBdr>
                    <w:top w:val="none" w:sz="0" w:space="0" w:color="auto"/>
                    <w:left w:val="none" w:sz="0" w:space="0" w:color="auto"/>
                    <w:bottom w:val="none" w:sz="0" w:space="0" w:color="auto"/>
                    <w:right w:val="none" w:sz="0" w:space="0" w:color="auto"/>
                  </w:divBdr>
                  <w:divsChild>
                    <w:div w:id="299918103">
                      <w:marLeft w:val="0"/>
                      <w:marRight w:val="0"/>
                      <w:marTop w:val="0"/>
                      <w:marBottom w:val="0"/>
                      <w:divBdr>
                        <w:top w:val="none" w:sz="0" w:space="0" w:color="auto"/>
                        <w:left w:val="none" w:sz="0" w:space="0" w:color="auto"/>
                        <w:bottom w:val="none" w:sz="0" w:space="0" w:color="auto"/>
                        <w:right w:val="none" w:sz="0" w:space="0" w:color="auto"/>
                      </w:divBdr>
                    </w:div>
                  </w:divsChild>
                </w:div>
                <w:div w:id="2036033204">
                  <w:marLeft w:val="0"/>
                  <w:marRight w:val="0"/>
                  <w:marTop w:val="0"/>
                  <w:marBottom w:val="0"/>
                  <w:divBdr>
                    <w:top w:val="none" w:sz="0" w:space="0" w:color="auto"/>
                    <w:left w:val="none" w:sz="0" w:space="0" w:color="auto"/>
                    <w:bottom w:val="none" w:sz="0" w:space="0" w:color="auto"/>
                    <w:right w:val="none" w:sz="0" w:space="0" w:color="auto"/>
                  </w:divBdr>
                  <w:divsChild>
                    <w:div w:id="662975211">
                      <w:marLeft w:val="0"/>
                      <w:marRight w:val="0"/>
                      <w:marTop w:val="0"/>
                      <w:marBottom w:val="0"/>
                      <w:divBdr>
                        <w:top w:val="none" w:sz="0" w:space="0" w:color="auto"/>
                        <w:left w:val="none" w:sz="0" w:space="0" w:color="auto"/>
                        <w:bottom w:val="none" w:sz="0" w:space="0" w:color="auto"/>
                        <w:right w:val="none" w:sz="0" w:space="0" w:color="auto"/>
                      </w:divBdr>
                    </w:div>
                  </w:divsChild>
                </w:div>
                <w:div w:id="120728219">
                  <w:marLeft w:val="0"/>
                  <w:marRight w:val="0"/>
                  <w:marTop w:val="0"/>
                  <w:marBottom w:val="0"/>
                  <w:divBdr>
                    <w:top w:val="none" w:sz="0" w:space="0" w:color="auto"/>
                    <w:left w:val="none" w:sz="0" w:space="0" w:color="auto"/>
                    <w:bottom w:val="none" w:sz="0" w:space="0" w:color="auto"/>
                    <w:right w:val="none" w:sz="0" w:space="0" w:color="auto"/>
                  </w:divBdr>
                  <w:divsChild>
                    <w:div w:id="624772344">
                      <w:marLeft w:val="0"/>
                      <w:marRight w:val="0"/>
                      <w:marTop w:val="0"/>
                      <w:marBottom w:val="0"/>
                      <w:divBdr>
                        <w:top w:val="none" w:sz="0" w:space="0" w:color="auto"/>
                        <w:left w:val="none" w:sz="0" w:space="0" w:color="auto"/>
                        <w:bottom w:val="none" w:sz="0" w:space="0" w:color="auto"/>
                        <w:right w:val="none" w:sz="0" w:space="0" w:color="auto"/>
                      </w:divBdr>
                    </w:div>
                  </w:divsChild>
                </w:div>
                <w:div w:id="1986082596">
                  <w:marLeft w:val="0"/>
                  <w:marRight w:val="0"/>
                  <w:marTop w:val="0"/>
                  <w:marBottom w:val="0"/>
                  <w:divBdr>
                    <w:top w:val="none" w:sz="0" w:space="0" w:color="auto"/>
                    <w:left w:val="none" w:sz="0" w:space="0" w:color="auto"/>
                    <w:bottom w:val="none" w:sz="0" w:space="0" w:color="auto"/>
                    <w:right w:val="none" w:sz="0" w:space="0" w:color="auto"/>
                  </w:divBdr>
                  <w:divsChild>
                    <w:div w:id="501430883">
                      <w:marLeft w:val="0"/>
                      <w:marRight w:val="0"/>
                      <w:marTop w:val="0"/>
                      <w:marBottom w:val="0"/>
                      <w:divBdr>
                        <w:top w:val="none" w:sz="0" w:space="0" w:color="auto"/>
                        <w:left w:val="none" w:sz="0" w:space="0" w:color="auto"/>
                        <w:bottom w:val="none" w:sz="0" w:space="0" w:color="auto"/>
                        <w:right w:val="none" w:sz="0" w:space="0" w:color="auto"/>
                      </w:divBdr>
                    </w:div>
                  </w:divsChild>
                </w:div>
                <w:div w:id="1169711065">
                  <w:marLeft w:val="0"/>
                  <w:marRight w:val="0"/>
                  <w:marTop w:val="0"/>
                  <w:marBottom w:val="0"/>
                  <w:divBdr>
                    <w:top w:val="none" w:sz="0" w:space="0" w:color="auto"/>
                    <w:left w:val="none" w:sz="0" w:space="0" w:color="auto"/>
                    <w:bottom w:val="none" w:sz="0" w:space="0" w:color="auto"/>
                    <w:right w:val="none" w:sz="0" w:space="0" w:color="auto"/>
                  </w:divBdr>
                  <w:divsChild>
                    <w:div w:id="1795363676">
                      <w:marLeft w:val="0"/>
                      <w:marRight w:val="0"/>
                      <w:marTop w:val="0"/>
                      <w:marBottom w:val="0"/>
                      <w:divBdr>
                        <w:top w:val="none" w:sz="0" w:space="0" w:color="auto"/>
                        <w:left w:val="none" w:sz="0" w:space="0" w:color="auto"/>
                        <w:bottom w:val="none" w:sz="0" w:space="0" w:color="auto"/>
                        <w:right w:val="none" w:sz="0" w:space="0" w:color="auto"/>
                      </w:divBdr>
                    </w:div>
                  </w:divsChild>
                </w:div>
                <w:div w:id="900555753">
                  <w:marLeft w:val="0"/>
                  <w:marRight w:val="0"/>
                  <w:marTop w:val="0"/>
                  <w:marBottom w:val="0"/>
                  <w:divBdr>
                    <w:top w:val="none" w:sz="0" w:space="0" w:color="auto"/>
                    <w:left w:val="none" w:sz="0" w:space="0" w:color="auto"/>
                    <w:bottom w:val="none" w:sz="0" w:space="0" w:color="auto"/>
                    <w:right w:val="none" w:sz="0" w:space="0" w:color="auto"/>
                  </w:divBdr>
                  <w:divsChild>
                    <w:div w:id="920719636">
                      <w:marLeft w:val="0"/>
                      <w:marRight w:val="0"/>
                      <w:marTop w:val="0"/>
                      <w:marBottom w:val="0"/>
                      <w:divBdr>
                        <w:top w:val="none" w:sz="0" w:space="0" w:color="auto"/>
                        <w:left w:val="none" w:sz="0" w:space="0" w:color="auto"/>
                        <w:bottom w:val="none" w:sz="0" w:space="0" w:color="auto"/>
                        <w:right w:val="none" w:sz="0" w:space="0" w:color="auto"/>
                      </w:divBdr>
                    </w:div>
                  </w:divsChild>
                </w:div>
                <w:div w:id="1935480912">
                  <w:marLeft w:val="0"/>
                  <w:marRight w:val="0"/>
                  <w:marTop w:val="0"/>
                  <w:marBottom w:val="0"/>
                  <w:divBdr>
                    <w:top w:val="none" w:sz="0" w:space="0" w:color="auto"/>
                    <w:left w:val="none" w:sz="0" w:space="0" w:color="auto"/>
                    <w:bottom w:val="none" w:sz="0" w:space="0" w:color="auto"/>
                    <w:right w:val="none" w:sz="0" w:space="0" w:color="auto"/>
                  </w:divBdr>
                  <w:divsChild>
                    <w:div w:id="261454429">
                      <w:marLeft w:val="0"/>
                      <w:marRight w:val="0"/>
                      <w:marTop w:val="0"/>
                      <w:marBottom w:val="0"/>
                      <w:divBdr>
                        <w:top w:val="none" w:sz="0" w:space="0" w:color="auto"/>
                        <w:left w:val="none" w:sz="0" w:space="0" w:color="auto"/>
                        <w:bottom w:val="none" w:sz="0" w:space="0" w:color="auto"/>
                        <w:right w:val="none" w:sz="0" w:space="0" w:color="auto"/>
                      </w:divBdr>
                    </w:div>
                  </w:divsChild>
                </w:div>
                <w:div w:id="1089616253">
                  <w:marLeft w:val="0"/>
                  <w:marRight w:val="0"/>
                  <w:marTop w:val="0"/>
                  <w:marBottom w:val="0"/>
                  <w:divBdr>
                    <w:top w:val="none" w:sz="0" w:space="0" w:color="auto"/>
                    <w:left w:val="none" w:sz="0" w:space="0" w:color="auto"/>
                    <w:bottom w:val="none" w:sz="0" w:space="0" w:color="auto"/>
                    <w:right w:val="none" w:sz="0" w:space="0" w:color="auto"/>
                  </w:divBdr>
                  <w:divsChild>
                    <w:div w:id="1104231863">
                      <w:marLeft w:val="0"/>
                      <w:marRight w:val="0"/>
                      <w:marTop w:val="0"/>
                      <w:marBottom w:val="0"/>
                      <w:divBdr>
                        <w:top w:val="none" w:sz="0" w:space="0" w:color="auto"/>
                        <w:left w:val="none" w:sz="0" w:space="0" w:color="auto"/>
                        <w:bottom w:val="none" w:sz="0" w:space="0" w:color="auto"/>
                        <w:right w:val="none" w:sz="0" w:space="0" w:color="auto"/>
                      </w:divBdr>
                    </w:div>
                  </w:divsChild>
                </w:div>
                <w:div w:id="1215659969">
                  <w:marLeft w:val="0"/>
                  <w:marRight w:val="0"/>
                  <w:marTop w:val="0"/>
                  <w:marBottom w:val="0"/>
                  <w:divBdr>
                    <w:top w:val="none" w:sz="0" w:space="0" w:color="auto"/>
                    <w:left w:val="none" w:sz="0" w:space="0" w:color="auto"/>
                    <w:bottom w:val="none" w:sz="0" w:space="0" w:color="auto"/>
                    <w:right w:val="none" w:sz="0" w:space="0" w:color="auto"/>
                  </w:divBdr>
                  <w:divsChild>
                    <w:div w:id="2041929943">
                      <w:marLeft w:val="0"/>
                      <w:marRight w:val="0"/>
                      <w:marTop w:val="0"/>
                      <w:marBottom w:val="0"/>
                      <w:divBdr>
                        <w:top w:val="none" w:sz="0" w:space="0" w:color="auto"/>
                        <w:left w:val="none" w:sz="0" w:space="0" w:color="auto"/>
                        <w:bottom w:val="none" w:sz="0" w:space="0" w:color="auto"/>
                        <w:right w:val="none" w:sz="0" w:space="0" w:color="auto"/>
                      </w:divBdr>
                    </w:div>
                  </w:divsChild>
                </w:div>
                <w:div w:id="644773287">
                  <w:marLeft w:val="0"/>
                  <w:marRight w:val="0"/>
                  <w:marTop w:val="0"/>
                  <w:marBottom w:val="0"/>
                  <w:divBdr>
                    <w:top w:val="none" w:sz="0" w:space="0" w:color="auto"/>
                    <w:left w:val="none" w:sz="0" w:space="0" w:color="auto"/>
                    <w:bottom w:val="none" w:sz="0" w:space="0" w:color="auto"/>
                    <w:right w:val="none" w:sz="0" w:space="0" w:color="auto"/>
                  </w:divBdr>
                  <w:divsChild>
                    <w:div w:id="972445122">
                      <w:marLeft w:val="0"/>
                      <w:marRight w:val="0"/>
                      <w:marTop w:val="0"/>
                      <w:marBottom w:val="0"/>
                      <w:divBdr>
                        <w:top w:val="none" w:sz="0" w:space="0" w:color="auto"/>
                        <w:left w:val="none" w:sz="0" w:space="0" w:color="auto"/>
                        <w:bottom w:val="none" w:sz="0" w:space="0" w:color="auto"/>
                        <w:right w:val="none" w:sz="0" w:space="0" w:color="auto"/>
                      </w:divBdr>
                    </w:div>
                  </w:divsChild>
                </w:div>
                <w:div w:id="2113547221">
                  <w:marLeft w:val="0"/>
                  <w:marRight w:val="0"/>
                  <w:marTop w:val="0"/>
                  <w:marBottom w:val="0"/>
                  <w:divBdr>
                    <w:top w:val="none" w:sz="0" w:space="0" w:color="auto"/>
                    <w:left w:val="none" w:sz="0" w:space="0" w:color="auto"/>
                    <w:bottom w:val="none" w:sz="0" w:space="0" w:color="auto"/>
                    <w:right w:val="none" w:sz="0" w:space="0" w:color="auto"/>
                  </w:divBdr>
                  <w:divsChild>
                    <w:div w:id="823013436">
                      <w:marLeft w:val="0"/>
                      <w:marRight w:val="0"/>
                      <w:marTop w:val="0"/>
                      <w:marBottom w:val="0"/>
                      <w:divBdr>
                        <w:top w:val="none" w:sz="0" w:space="0" w:color="auto"/>
                        <w:left w:val="none" w:sz="0" w:space="0" w:color="auto"/>
                        <w:bottom w:val="none" w:sz="0" w:space="0" w:color="auto"/>
                        <w:right w:val="none" w:sz="0" w:space="0" w:color="auto"/>
                      </w:divBdr>
                    </w:div>
                  </w:divsChild>
                </w:div>
                <w:div w:id="1725908973">
                  <w:marLeft w:val="0"/>
                  <w:marRight w:val="0"/>
                  <w:marTop w:val="0"/>
                  <w:marBottom w:val="0"/>
                  <w:divBdr>
                    <w:top w:val="none" w:sz="0" w:space="0" w:color="auto"/>
                    <w:left w:val="none" w:sz="0" w:space="0" w:color="auto"/>
                    <w:bottom w:val="none" w:sz="0" w:space="0" w:color="auto"/>
                    <w:right w:val="none" w:sz="0" w:space="0" w:color="auto"/>
                  </w:divBdr>
                  <w:divsChild>
                    <w:div w:id="615068481">
                      <w:marLeft w:val="0"/>
                      <w:marRight w:val="0"/>
                      <w:marTop w:val="0"/>
                      <w:marBottom w:val="0"/>
                      <w:divBdr>
                        <w:top w:val="none" w:sz="0" w:space="0" w:color="auto"/>
                        <w:left w:val="none" w:sz="0" w:space="0" w:color="auto"/>
                        <w:bottom w:val="none" w:sz="0" w:space="0" w:color="auto"/>
                        <w:right w:val="none" w:sz="0" w:space="0" w:color="auto"/>
                      </w:divBdr>
                    </w:div>
                  </w:divsChild>
                </w:div>
                <w:div w:id="264963677">
                  <w:marLeft w:val="0"/>
                  <w:marRight w:val="0"/>
                  <w:marTop w:val="0"/>
                  <w:marBottom w:val="0"/>
                  <w:divBdr>
                    <w:top w:val="none" w:sz="0" w:space="0" w:color="auto"/>
                    <w:left w:val="none" w:sz="0" w:space="0" w:color="auto"/>
                    <w:bottom w:val="none" w:sz="0" w:space="0" w:color="auto"/>
                    <w:right w:val="none" w:sz="0" w:space="0" w:color="auto"/>
                  </w:divBdr>
                  <w:divsChild>
                    <w:div w:id="19855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369645">
      <w:bodyDiv w:val="1"/>
      <w:marLeft w:val="0"/>
      <w:marRight w:val="0"/>
      <w:marTop w:val="0"/>
      <w:marBottom w:val="0"/>
      <w:divBdr>
        <w:top w:val="none" w:sz="0" w:space="0" w:color="auto"/>
        <w:left w:val="none" w:sz="0" w:space="0" w:color="auto"/>
        <w:bottom w:val="none" w:sz="0" w:space="0" w:color="auto"/>
        <w:right w:val="none" w:sz="0" w:space="0" w:color="auto"/>
      </w:divBdr>
      <w:divsChild>
        <w:div w:id="512497490">
          <w:marLeft w:val="0"/>
          <w:marRight w:val="0"/>
          <w:marTop w:val="0"/>
          <w:marBottom w:val="0"/>
          <w:divBdr>
            <w:top w:val="none" w:sz="0" w:space="0" w:color="auto"/>
            <w:left w:val="none" w:sz="0" w:space="0" w:color="auto"/>
            <w:bottom w:val="none" w:sz="0" w:space="0" w:color="auto"/>
            <w:right w:val="none" w:sz="0" w:space="0" w:color="auto"/>
          </w:divBdr>
        </w:div>
        <w:div w:id="524056241">
          <w:marLeft w:val="0"/>
          <w:marRight w:val="0"/>
          <w:marTop w:val="0"/>
          <w:marBottom w:val="0"/>
          <w:divBdr>
            <w:top w:val="none" w:sz="0" w:space="0" w:color="auto"/>
            <w:left w:val="none" w:sz="0" w:space="0" w:color="auto"/>
            <w:bottom w:val="none" w:sz="0" w:space="0" w:color="auto"/>
            <w:right w:val="none" w:sz="0" w:space="0" w:color="auto"/>
          </w:divBdr>
          <w:divsChild>
            <w:div w:id="1974287802">
              <w:marLeft w:val="0"/>
              <w:marRight w:val="0"/>
              <w:marTop w:val="30"/>
              <w:marBottom w:val="30"/>
              <w:divBdr>
                <w:top w:val="none" w:sz="0" w:space="0" w:color="auto"/>
                <w:left w:val="none" w:sz="0" w:space="0" w:color="auto"/>
                <w:bottom w:val="none" w:sz="0" w:space="0" w:color="auto"/>
                <w:right w:val="none" w:sz="0" w:space="0" w:color="auto"/>
              </w:divBdr>
              <w:divsChild>
                <w:div w:id="215360737">
                  <w:marLeft w:val="0"/>
                  <w:marRight w:val="0"/>
                  <w:marTop w:val="0"/>
                  <w:marBottom w:val="0"/>
                  <w:divBdr>
                    <w:top w:val="none" w:sz="0" w:space="0" w:color="auto"/>
                    <w:left w:val="none" w:sz="0" w:space="0" w:color="auto"/>
                    <w:bottom w:val="none" w:sz="0" w:space="0" w:color="auto"/>
                    <w:right w:val="none" w:sz="0" w:space="0" w:color="auto"/>
                  </w:divBdr>
                  <w:divsChild>
                    <w:div w:id="628321751">
                      <w:marLeft w:val="0"/>
                      <w:marRight w:val="0"/>
                      <w:marTop w:val="0"/>
                      <w:marBottom w:val="0"/>
                      <w:divBdr>
                        <w:top w:val="none" w:sz="0" w:space="0" w:color="auto"/>
                        <w:left w:val="none" w:sz="0" w:space="0" w:color="auto"/>
                        <w:bottom w:val="none" w:sz="0" w:space="0" w:color="auto"/>
                        <w:right w:val="none" w:sz="0" w:space="0" w:color="auto"/>
                      </w:divBdr>
                    </w:div>
                  </w:divsChild>
                </w:div>
                <w:div w:id="516311795">
                  <w:marLeft w:val="0"/>
                  <w:marRight w:val="0"/>
                  <w:marTop w:val="0"/>
                  <w:marBottom w:val="0"/>
                  <w:divBdr>
                    <w:top w:val="none" w:sz="0" w:space="0" w:color="auto"/>
                    <w:left w:val="none" w:sz="0" w:space="0" w:color="auto"/>
                    <w:bottom w:val="none" w:sz="0" w:space="0" w:color="auto"/>
                    <w:right w:val="none" w:sz="0" w:space="0" w:color="auto"/>
                  </w:divBdr>
                  <w:divsChild>
                    <w:div w:id="1433209527">
                      <w:marLeft w:val="0"/>
                      <w:marRight w:val="0"/>
                      <w:marTop w:val="0"/>
                      <w:marBottom w:val="0"/>
                      <w:divBdr>
                        <w:top w:val="none" w:sz="0" w:space="0" w:color="auto"/>
                        <w:left w:val="none" w:sz="0" w:space="0" w:color="auto"/>
                        <w:bottom w:val="none" w:sz="0" w:space="0" w:color="auto"/>
                        <w:right w:val="none" w:sz="0" w:space="0" w:color="auto"/>
                      </w:divBdr>
                    </w:div>
                  </w:divsChild>
                </w:div>
                <w:div w:id="692416997">
                  <w:marLeft w:val="0"/>
                  <w:marRight w:val="0"/>
                  <w:marTop w:val="0"/>
                  <w:marBottom w:val="0"/>
                  <w:divBdr>
                    <w:top w:val="none" w:sz="0" w:space="0" w:color="auto"/>
                    <w:left w:val="none" w:sz="0" w:space="0" w:color="auto"/>
                    <w:bottom w:val="none" w:sz="0" w:space="0" w:color="auto"/>
                    <w:right w:val="none" w:sz="0" w:space="0" w:color="auto"/>
                  </w:divBdr>
                  <w:divsChild>
                    <w:div w:id="1753235585">
                      <w:marLeft w:val="0"/>
                      <w:marRight w:val="0"/>
                      <w:marTop w:val="0"/>
                      <w:marBottom w:val="0"/>
                      <w:divBdr>
                        <w:top w:val="none" w:sz="0" w:space="0" w:color="auto"/>
                        <w:left w:val="none" w:sz="0" w:space="0" w:color="auto"/>
                        <w:bottom w:val="none" w:sz="0" w:space="0" w:color="auto"/>
                        <w:right w:val="none" w:sz="0" w:space="0" w:color="auto"/>
                      </w:divBdr>
                    </w:div>
                  </w:divsChild>
                </w:div>
                <w:div w:id="667951428">
                  <w:marLeft w:val="0"/>
                  <w:marRight w:val="0"/>
                  <w:marTop w:val="0"/>
                  <w:marBottom w:val="0"/>
                  <w:divBdr>
                    <w:top w:val="none" w:sz="0" w:space="0" w:color="auto"/>
                    <w:left w:val="none" w:sz="0" w:space="0" w:color="auto"/>
                    <w:bottom w:val="none" w:sz="0" w:space="0" w:color="auto"/>
                    <w:right w:val="none" w:sz="0" w:space="0" w:color="auto"/>
                  </w:divBdr>
                  <w:divsChild>
                    <w:div w:id="16082902">
                      <w:marLeft w:val="0"/>
                      <w:marRight w:val="0"/>
                      <w:marTop w:val="0"/>
                      <w:marBottom w:val="0"/>
                      <w:divBdr>
                        <w:top w:val="none" w:sz="0" w:space="0" w:color="auto"/>
                        <w:left w:val="none" w:sz="0" w:space="0" w:color="auto"/>
                        <w:bottom w:val="none" w:sz="0" w:space="0" w:color="auto"/>
                        <w:right w:val="none" w:sz="0" w:space="0" w:color="auto"/>
                      </w:divBdr>
                    </w:div>
                  </w:divsChild>
                </w:div>
                <w:div w:id="420488898">
                  <w:marLeft w:val="0"/>
                  <w:marRight w:val="0"/>
                  <w:marTop w:val="0"/>
                  <w:marBottom w:val="0"/>
                  <w:divBdr>
                    <w:top w:val="none" w:sz="0" w:space="0" w:color="auto"/>
                    <w:left w:val="none" w:sz="0" w:space="0" w:color="auto"/>
                    <w:bottom w:val="none" w:sz="0" w:space="0" w:color="auto"/>
                    <w:right w:val="none" w:sz="0" w:space="0" w:color="auto"/>
                  </w:divBdr>
                  <w:divsChild>
                    <w:div w:id="790704696">
                      <w:marLeft w:val="0"/>
                      <w:marRight w:val="0"/>
                      <w:marTop w:val="0"/>
                      <w:marBottom w:val="0"/>
                      <w:divBdr>
                        <w:top w:val="none" w:sz="0" w:space="0" w:color="auto"/>
                        <w:left w:val="none" w:sz="0" w:space="0" w:color="auto"/>
                        <w:bottom w:val="none" w:sz="0" w:space="0" w:color="auto"/>
                        <w:right w:val="none" w:sz="0" w:space="0" w:color="auto"/>
                      </w:divBdr>
                    </w:div>
                  </w:divsChild>
                </w:div>
                <w:div w:id="1804730735">
                  <w:marLeft w:val="0"/>
                  <w:marRight w:val="0"/>
                  <w:marTop w:val="0"/>
                  <w:marBottom w:val="0"/>
                  <w:divBdr>
                    <w:top w:val="none" w:sz="0" w:space="0" w:color="auto"/>
                    <w:left w:val="none" w:sz="0" w:space="0" w:color="auto"/>
                    <w:bottom w:val="none" w:sz="0" w:space="0" w:color="auto"/>
                    <w:right w:val="none" w:sz="0" w:space="0" w:color="auto"/>
                  </w:divBdr>
                  <w:divsChild>
                    <w:div w:id="78840942">
                      <w:marLeft w:val="0"/>
                      <w:marRight w:val="0"/>
                      <w:marTop w:val="0"/>
                      <w:marBottom w:val="0"/>
                      <w:divBdr>
                        <w:top w:val="none" w:sz="0" w:space="0" w:color="auto"/>
                        <w:left w:val="none" w:sz="0" w:space="0" w:color="auto"/>
                        <w:bottom w:val="none" w:sz="0" w:space="0" w:color="auto"/>
                        <w:right w:val="none" w:sz="0" w:space="0" w:color="auto"/>
                      </w:divBdr>
                    </w:div>
                  </w:divsChild>
                </w:div>
                <w:div w:id="2138795343">
                  <w:marLeft w:val="0"/>
                  <w:marRight w:val="0"/>
                  <w:marTop w:val="0"/>
                  <w:marBottom w:val="0"/>
                  <w:divBdr>
                    <w:top w:val="none" w:sz="0" w:space="0" w:color="auto"/>
                    <w:left w:val="none" w:sz="0" w:space="0" w:color="auto"/>
                    <w:bottom w:val="none" w:sz="0" w:space="0" w:color="auto"/>
                    <w:right w:val="none" w:sz="0" w:space="0" w:color="auto"/>
                  </w:divBdr>
                  <w:divsChild>
                    <w:div w:id="393623572">
                      <w:marLeft w:val="0"/>
                      <w:marRight w:val="0"/>
                      <w:marTop w:val="0"/>
                      <w:marBottom w:val="0"/>
                      <w:divBdr>
                        <w:top w:val="none" w:sz="0" w:space="0" w:color="auto"/>
                        <w:left w:val="none" w:sz="0" w:space="0" w:color="auto"/>
                        <w:bottom w:val="none" w:sz="0" w:space="0" w:color="auto"/>
                        <w:right w:val="none" w:sz="0" w:space="0" w:color="auto"/>
                      </w:divBdr>
                    </w:div>
                  </w:divsChild>
                </w:div>
                <w:div w:id="850680088">
                  <w:marLeft w:val="0"/>
                  <w:marRight w:val="0"/>
                  <w:marTop w:val="0"/>
                  <w:marBottom w:val="0"/>
                  <w:divBdr>
                    <w:top w:val="none" w:sz="0" w:space="0" w:color="auto"/>
                    <w:left w:val="none" w:sz="0" w:space="0" w:color="auto"/>
                    <w:bottom w:val="none" w:sz="0" w:space="0" w:color="auto"/>
                    <w:right w:val="none" w:sz="0" w:space="0" w:color="auto"/>
                  </w:divBdr>
                  <w:divsChild>
                    <w:div w:id="287204504">
                      <w:marLeft w:val="0"/>
                      <w:marRight w:val="0"/>
                      <w:marTop w:val="0"/>
                      <w:marBottom w:val="0"/>
                      <w:divBdr>
                        <w:top w:val="none" w:sz="0" w:space="0" w:color="auto"/>
                        <w:left w:val="none" w:sz="0" w:space="0" w:color="auto"/>
                        <w:bottom w:val="none" w:sz="0" w:space="0" w:color="auto"/>
                        <w:right w:val="none" w:sz="0" w:space="0" w:color="auto"/>
                      </w:divBdr>
                    </w:div>
                  </w:divsChild>
                </w:div>
                <w:div w:id="90006747">
                  <w:marLeft w:val="0"/>
                  <w:marRight w:val="0"/>
                  <w:marTop w:val="0"/>
                  <w:marBottom w:val="0"/>
                  <w:divBdr>
                    <w:top w:val="none" w:sz="0" w:space="0" w:color="auto"/>
                    <w:left w:val="none" w:sz="0" w:space="0" w:color="auto"/>
                    <w:bottom w:val="none" w:sz="0" w:space="0" w:color="auto"/>
                    <w:right w:val="none" w:sz="0" w:space="0" w:color="auto"/>
                  </w:divBdr>
                  <w:divsChild>
                    <w:div w:id="386804752">
                      <w:marLeft w:val="0"/>
                      <w:marRight w:val="0"/>
                      <w:marTop w:val="0"/>
                      <w:marBottom w:val="0"/>
                      <w:divBdr>
                        <w:top w:val="none" w:sz="0" w:space="0" w:color="auto"/>
                        <w:left w:val="none" w:sz="0" w:space="0" w:color="auto"/>
                        <w:bottom w:val="none" w:sz="0" w:space="0" w:color="auto"/>
                        <w:right w:val="none" w:sz="0" w:space="0" w:color="auto"/>
                      </w:divBdr>
                    </w:div>
                  </w:divsChild>
                </w:div>
                <w:div w:id="1974478788">
                  <w:marLeft w:val="0"/>
                  <w:marRight w:val="0"/>
                  <w:marTop w:val="0"/>
                  <w:marBottom w:val="0"/>
                  <w:divBdr>
                    <w:top w:val="none" w:sz="0" w:space="0" w:color="auto"/>
                    <w:left w:val="none" w:sz="0" w:space="0" w:color="auto"/>
                    <w:bottom w:val="none" w:sz="0" w:space="0" w:color="auto"/>
                    <w:right w:val="none" w:sz="0" w:space="0" w:color="auto"/>
                  </w:divBdr>
                  <w:divsChild>
                    <w:div w:id="1126582106">
                      <w:marLeft w:val="0"/>
                      <w:marRight w:val="0"/>
                      <w:marTop w:val="0"/>
                      <w:marBottom w:val="0"/>
                      <w:divBdr>
                        <w:top w:val="none" w:sz="0" w:space="0" w:color="auto"/>
                        <w:left w:val="none" w:sz="0" w:space="0" w:color="auto"/>
                        <w:bottom w:val="none" w:sz="0" w:space="0" w:color="auto"/>
                        <w:right w:val="none" w:sz="0" w:space="0" w:color="auto"/>
                      </w:divBdr>
                    </w:div>
                  </w:divsChild>
                </w:div>
                <w:div w:id="1581137079">
                  <w:marLeft w:val="0"/>
                  <w:marRight w:val="0"/>
                  <w:marTop w:val="0"/>
                  <w:marBottom w:val="0"/>
                  <w:divBdr>
                    <w:top w:val="none" w:sz="0" w:space="0" w:color="auto"/>
                    <w:left w:val="none" w:sz="0" w:space="0" w:color="auto"/>
                    <w:bottom w:val="none" w:sz="0" w:space="0" w:color="auto"/>
                    <w:right w:val="none" w:sz="0" w:space="0" w:color="auto"/>
                  </w:divBdr>
                  <w:divsChild>
                    <w:div w:id="249853035">
                      <w:marLeft w:val="0"/>
                      <w:marRight w:val="0"/>
                      <w:marTop w:val="0"/>
                      <w:marBottom w:val="0"/>
                      <w:divBdr>
                        <w:top w:val="none" w:sz="0" w:space="0" w:color="auto"/>
                        <w:left w:val="none" w:sz="0" w:space="0" w:color="auto"/>
                        <w:bottom w:val="none" w:sz="0" w:space="0" w:color="auto"/>
                        <w:right w:val="none" w:sz="0" w:space="0" w:color="auto"/>
                      </w:divBdr>
                    </w:div>
                  </w:divsChild>
                </w:div>
                <w:div w:id="1842306216">
                  <w:marLeft w:val="0"/>
                  <w:marRight w:val="0"/>
                  <w:marTop w:val="0"/>
                  <w:marBottom w:val="0"/>
                  <w:divBdr>
                    <w:top w:val="none" w:sz="0" w:space="0" w:color="auto"/>
                    <w:left w:val="none" w:sz="0" w:space="0" w:color="auto"/>
                    <w:bottom w:val="none" w:sz="0" w:space="0" w:color="auto"/>
                    <w:right w:val="none" w:sz="0" w:space="0" w:color="auto"/>
                  </w:divBdr>
                  <w:divsChild>
                    <w:div w:id="1121462021">
                      <w:marLeft w:val="0"/>
                      <w:marRight w:val="0"/>
                      <w:marTop w:val="0"/>
                      <w:marBottom w:val="0"/>
                      <w:divBdr>
                        <w:top w:val="none" w:sz="0" w:space="0" w:color="auto"/>
                        <w:left w:val="none" w:sz="0" w:space="0" w:color="auto"/>
                        <w:bottom w:val="none" w:sz="0" w:space="0" w:color="auto"/>
                        <w:right w:val="none" w:sz="0" w:space="0" w:color="auto"/>
                      </w:divBdr>
                    </w:div>
                  </w:divsChild>
                </w:div>
                <w:div w:id="1685132579">
                  <w:marLeft w:val="0"/>
                  <w:marRight w:val="0"/>
                  <w:marTop w:val="0"/>
                  <w:marBottom w:val="0"/>
                  <w:divBdr>
                    <w:top w:val="none" w:sz="0" w:space="0" w:color="auto"/>
                    <w:left w:val="none" w:sz="0" w:space="0" w:color="auto"/>
                    <w:bottom w:val="none" w:sz="0" w:space="0" w:color="auto"/>
                    <w:right w:val="none" w:sz="0" w:space="0" w:color="auto"/>
                  </w:divBdr>
                  <w:divsChild>
                    <w:div w:id="745110262">
                      <w:marLeft w:val="0"/>
                      <w:marRight w:val="0"/>
                      <w:marTop w:val="0"/>
                      <w:marBottom w:val="0"/>
                      <w:divBdr>
                        <w:top w:val="none" w:sz="0" w:space="0" w:color="auto"/>
                        <w:left w:val="none" w:sz="0" w:space="0" w:color="auto"/>
                        <w:bottom w:val="none" w:sz="0" w:space="0" w:color="auto"/>
                        <w:right w:val="none" w:sz="0" w:space="0" w:color="auto"/>
                      </w:divBdr>
                    </w:div>
                  </w:divsChild>
                </w:div>
                <w:div w:id="1643998866">
                  <w:marLeft w:val="0"/>
                  <w:marRight w:val="0"/>
                  <w:marTop w:val="0"/>
                  <w:marBottom w:val="0"/>
                  <w:divBdr>
                    <w:top w:val="none" w:sz="0" w:space="0" w:color="auto"/>
                    <w:left w:val="none" w:sz="0" w:space="0" w:color="auto"/>
                    <w:bottom w:val="none" w:sz="0" w:space="0" w:color="auto"/>
                    <w:right w:val="none" w:sz="0" w:space="0" w:color="auto"/>
                  </w:divBdr>
                  <w:divsChild>
                    <w:div w:id="1613172025">
                      <w:marLeft w:val="0"/>
                      <w:marRight w:val="0"/>
                      <w:marTop w:val="0"/>
                      <w:marBottom w:val="0"/>
                      <w:divBdr>
                        <w:top w:val="none" w:sz="0" w:space="0" w:color="auto"/>
                        <w:left w:val="none" w:sz="0" w:space="0" w:color="auto"/>
                        <w:bottom w:val="none" w:sz="0" w:space="0" w:color="auto"/>
                        <w:right w:val="none" w:sz="0" w:space="0" w:color="auto"/>
                      </w:divBdr>
                    </w:div>
                  </w:divsChild>
                </w:div>
                <w:div w:id="883562913">
                  <w:marLeft w:val="0"/>
                  <w:marRight w:val="0"/>
                  <w:marTop w:val="0"/>
                  <w:marBottom w:val="0"/>
                  <w:divBdr>
                    <w:top w:val="none" w:sz="0" w:space="0" w:color="auto"/>
                    <w:left w:val="none" w:sz="0" w:space="0" w:color="auto"/>
                    <w:bottom w:val="none" w:sz="0" w:space="0" w:color="auto"/>
                    <w:right w:val="none" w:sz="0" w:space="0" w:color="auto"/>
                  </w:divBdr>
                  <w:divsChild>
                    <w:div w:id="302471739">
                      <w:marLeft w:val="0"/>
                      <w:marRight w:val="0"/>
                      <w:marTop w:val="0"/>
                      <w:marBottom w:val="0"/>
                      <w:divBdr>
                        <w:top w:val="none" w:sz="0" w:space="0" w:color="auto"/>
                        <w:left w:val="none" w:sz="0" w:space="0" w:color="auto"/>
                        <w:bottom w:val="none" w:sz="0" w:space="0" w:color="auto"/>
                        <w:right w:val="none" w:sz="0" w:space="0" w:color="auto"/>
                      </w:divBdr>
                    </w:div>
                  </w:divsChild>
                </w:div>
                <w:div w:id="1895117144">
                  <w:marLeft w:val="0"/>
                  <w:marRight w:val="0"/>
                  <w:marTop w:val="0"/>
                  <w:marBottom w:val="0"/>
                  <w:divBdr>
                    <w:top w:val="none" w:sz="0" w:space="0" w:color="auto"/>
                    <w:left w:val="none" w:sz="0" w:space="0" w:color="auto"/>
                    <w:bottom w:val="none" w:sz="0" w:space="0" w:color="auto"/>
                    <w:right w:val="none" w:sz="0" w:space="0" w:color="auto"/>
                  </w:divBdr>
                  <w:divsChild>
                    <w:div w:id="1472626119">
                      <w:marLeft w:val="0"/>
                      <w:marRight w:val="0"/>
                      <w:marTop w:val="0"/>
                      <w:marBottom w:val="0"/>
                      <w:divBdr>
                        <w:top w:val="none" w:sz="0" w:space="0" w:color="auto"/>
                        <w:left w:val="none" w:sz="0" w:space="0" w:color="auto"/>
                        <w:bottom w:val="none" w:sz="0" w:space="0" w:color="auto"/>
                        <w:right w:val="none" w:sz="0" w:space="0" w:color="auto"/>
                      </w:divBdr>
                    </w:div>
                  </w:divsChild>
                </w:div>
                <w:div w:id="1221674669">
                  <w:marLeft w:val="0"/>
                  <w:marRight w:val="0"/>
                  <w:marTop w:val="0"/>
                  <w:marBottom w:val="0"/>
                  <w:divBdr>
                    <w:top w:val="none" w:sz="0" w:space="0" w:color="auto"/>
                    <w:left w:val="none" w:sz="0" w:space="0" w:color="auto"/>
                    <w:bottom w:val="none" w:sz="0" w:space="0" w:color="auto"/>
                    <w:right w:val="none" w:sz="0" w:space="0" w:color="auto"/>
                  </w:divBdr>
                  <w:divsChild>
                    <w:div w:id="341705653">
                      <w:marLeft w:val="0"/>
                      <w:marRight w:val="0"/>
                      <w:marTop w:val="0"/>
                      <w:marBottom w:val="0"/>
                      <w:divBdr>
                        <w:top w:val="none" w:sz="0" w:space="0" w:color="auto"/>
                        <w:left w:val="none" w:sz="0" w:space="0" w:color="auto"/>
                        <w:bottom w:val="none" w:sz="0" w:space="0" w:color="auto"/>
                        <w:right w:val="none" w:sz="0" w:space="0" w:color="auto"/>
                      </w:divBdr>
                    </w:div>
                  </w:divsChild>
                </w:div>
                <w:div w:id="1569346130">
                  <w:marLeft w:val="0"/>
                  <w:marRight w:val="0"/>
                  <w:marTop w:val="0"/>
                  <w:marBottom w:val="0"/>
                  <w:divBdr>
                    <w:top w:val="none" w:sz="0" w:space="0" w:color="auto"/>
                    <w:left w:val="none" w:sz="0" w:space="0" w:color="auto"/>
                    <w:bottom w:val="none" w:sz="0" w:space="0" w:color="auto"/>
                    <w:right w:val="none" w:sz="0" w:space="0" w:color="auto"/>
                  </w:divBdr>
                  <w:divsChild>
                    <w:div w:id="1747612185">
                      <w:marLeft w:val="0"/>
                      <w:marRight w:val="0"/>
                      <w:marTop w:val="0"/>
                      <w:marBottom w:val="0"/>
                      <w:divBdr>
                        <w:top w:val="none" w:sz="0" w:space="0" w:color="auto"/>
                        <w:left w:val="none" w:sz="0" w:space="0" w:color="auto"/>
                        <w:bottom w:val="none" w:sz="0" w:space="0" w:color="auto"/>
                        <w:right w:val="none" w:sz="0" w:space="0" w:color="auto"/>
                      </w:divBdr>
                    </w:div>
                  </w:divsChild>
                </w:div>
                <w:div w:id="1804423197">
                  <w:marLeft w:val="0"/>
                  <w:marRight w:val="0"/>
                  <w:marTop w:val="0"/>
                  <w:marBottom w:val="0"/>
                  <w:divBdr>
                    <w:top w:val="none" w:sz="0" w:space="0" w:color="auto"/>
                    <w:left w:val="none" w:sz="0" w:space="0" w:color="auto"/>
                    <w:bottom w:val="none" w:sz="0" w:space="0" w:color="auto"/>
                    <w:right w:val="none" w:sz="0" w:space="0" w:color="auto"/>
                  </w:divBdr>
                  <w:divsChild>
                    <w:div w:id="852767480">
                      <w:marLeft w:val="0"/>
                      <w:marRight w:val="0"/>
                      <w:marTop w:val="0"/>
                      <w:marBottom w:val="0"/>
                      <w:divBdr>
                        <w:top w:val="none" w:sz="0" w:space="0" w:color="auto"/>
                        <w:left w:val="none" w:sz="0" w:space="0" w:color="auto"/>
                        <w:bottom w:val="none" w:sz="0" w:space="0" w:color="auto"/>
                        <w:right w:val="none" w:sz="0" w:space="0" w:color="auto"/>
                      </w:divBdr>
                    </w:div>
                  </w:divsChild>
                </w:div>
                <w:div w:id="697655710">
                  <w:marLeft w:val="0"/>
                  <w:marRight w:val="0"/>
                  <w:marTop w:val="0"/>
                  <w:marBottom w:val="0"/>
                  <w:divBdr>
                    <w:top w:val="none" w:sz="0" w:space="0" w:color="auto"/>
                    <w:left w:val="none" w:sz="0" w:space="0" w:color="auto"/>
                    <w:bottom w:val="none" w:sz="0" w:space="0" w:color="auto"/>
                    <w:right w:val="none" w:sz="0" w:space="0" w:color="auto"/>
                  </w:divBdr>
                  <w:divsChild>
                    <w:div w:id="237909577">
                      <w:marLeft w:val="0"/>
                      <w:marRight w:val="0"/>
                      <w:marTop w:val="0"/>
                      <w:marBottom w:val="0"/>
                      <w:divBdr>
                        <w:top w:val="none" w:sz="0" w:space="0" w:color="auto"/>
                        <w:left w:val="none" w:sz="0" w:space="0" w:color="auto"/>
                        <w:bottom w:val="none" w:sz="0" w:space="0" w:color="auto"/>
                        <w:right w:val="none" w:sz="0" w:space="0" w:color="auto"/>
                      </w:divBdr>
                    </w:div>
                  </w:divsChild>
                </w:div>
                <w:div w:id="490103915">
                  <w:marLeft w:val="0"/>
                  <w:marRight w:val="0"/>
                  <w:marTop w:val="0"/>
                  <w:marBottom w:val="0"/>
                  <w:divBdr>
                    <w:top w:val="none" w:sz="0" w:space="0" w:color="auto"/>
                    <w:left w:val="none" w:sz="0" w:space="0" w:color="auto"/>
                    <w:bottom w:val="none" w:sz="0" w:space="0" w:color="auto"/>
                    <w:right w:val="none" w:sz="0" w:space="0" w:color="auto"/>
                  </w:divBdr>
                  <w:divsChild>
                    <w:div w:id="303972477">
                      <w:marLeft w:val="0"/>
                      <w:marRight w:val="0"/>
                      <w:marTop w:val="0"/>
                      <w:marBottom w:val="0"/>
                      <w:divBdr>
                        <w:top w:val="none" w:sz="0" w:space="0" w:color="auto"/>
                        <w:left w:val="none" w:sz="0" w:space="0" w:color="auto"/>
                        <w:bottom w:val="none" w:sz="0" w:space="0" w:color="auto"/>
                        <w:right w:val="none" w:sz="0" w:space="0" w:color="auto"/>
                      </w:divBdr>
                    </w:div>
                  </w:divsChild>
                </w:div>
                <w:div w:id="971793780">
                  <w:marLeft w:val="0"/>
                  <w:marRight w:val="0"/>
                  <w:marTop w:val="0"/>
                  <w:marBottom w:val="0"/>
                  <w:divBdr>
                    <w:top w:val="none" w:sz="0" w:space="0" w:color="auto"/>
                    <w:left w:val="none" w:sz="0" w:space="0" w:color="auto"/>
                    <w:bottom w:val="none" w:sz="0" w:space="0" w:color="auto"/>
                    <w:right w:val="none" w:sz="0" w:space="0" w:color="auto"/>
                  </w:divBdr>
                  <w:divsChild>
                    <w:div w:id="31537081">
                      <w:marLeft w:val="0"/>
                      <w:marRight w:val="0"/>
                      <w:marTop w:val="0"/>
                      <w:marBottom w:val="0"/>
                      <w:divBdr>
                        <w:top w:val="none" w:sz="0" w:space="0" w:color="auto"/>
                        <w:left w:val="none" w:sz="0" w:space="0" w:color="auto"/>
                        <w:bottom w:val="none" w:sz="0" w:space="0" w:color="auto"/>
                        <w:right w:val="none" w:sz="0" w:space="0" w:color="auto"/>
                      </w:divBdr>
                    </w:div>
                  </w:divsChild>
                </w:div>
                <w:div w:id="527763865">
                  <w:marLeft w:val="0"/>
                  <w:marRight w:val="0"/>
                  <w:marTop w:val="0"/>
                  <w:marBottom w:val="0"/>
                  <w:divBdr>
                    <w:top w:val="none" w:sz="0" w:space="0" w:color="auto"/>
                    <w:left w:val="none" w:sz="0" w:space="0" w:color="auto"/>
                    <w:bottom w:val="none" w:sz="0" w:space="0" w:color="auto"/>
                    <w:right w:val="none" w:sz="0" w:space="0" w:color="auto"/>
                  </w:divBdr>
                  <w:divsChild>
                    <w:div w:id="829371123">
                      <w:marLeft w:val="0"/>
                      <w:marRight w:val="0"/>
                      <w:marTop w:val="0"/>
                      <w:marBottom w:val="0"/>
                      <w:divBdr>
                        <w:top w:val="none" w:sz="0" w:space="0" w:color="auto"/>
                        <w:left w:val="none" w:sz="0" w:space="0" w:color="auto"/>
                        <w:bottom w:val="none" w:sz="0" w:space="0" w:color="auto"/>
                        <w:right w:val="none" w:sz="0" w:space="0" w:color="auto"/>
                      </w:divBdr>
                    </w:div>
                  </w:divsChild>
                </w:div>
                <w:div w:id="1094981242">
                  <w:marLeft w:val="0"/>
                  <w:marRight w:val="0"/>
                  <w:marTop w:val="0"/>
                  <w:marBottom w:val="0"/>
                  <w:divBdr>
                    <w:top w:val="none" w:sz="0" w:space="0" w:color="auto"/>
                    <w:left w:val="none" w:sz="0" w:space="0" w:color="auto"/>
                    <w:bottom w:val="none" w:sz="0" w:space="0" w:color="auto"/>
                    <w:right w:val="none" w:sz="0" w:space="0" w:color="auto"/>
                  </w:divBdr>
                  <w:divsChild>
                    <w:div w:id="1225336329">
                      <w:marLeft w:val="0"/>
                      <w:marRight w:val="0"/>
                      <w:marTop w:val="0"/>
                      <w:marBottom w:val="0"/>
                      <w:divBdr>
                        <w:top w:val="none" w:sz="0" w:space="0" w:color="auto"/>
                        <w:left w:val="none" w:sz="0" w:space="0" w:color="auto"/>
                        <w:bottom w:val="none" w:sz="0" w:space="0" w:color="auto"/>
                        <w:right w:val="none" w:sz="0" w:space="0" w:color="auto"/>
                      </w:divBdr>
                    </w:div>
                  </w:divsChild>
                </w:div>
                <w:div w:id="1939019512">
                  <w:marLeft w:val="0"/>
                  <w:marRight w:val="0"/>
                  <w:marTop w:val="0"/>
                  <w:marBottom w:val="0"/>
                  <w:divBdr>
                    <w:top w:val="none" w:sz="0" w:space="0" w:color="auto"/>
                    <w:left w:val="none" w:sz="0" w:space="0" w:color="auto"/>
                    <w:bottom w:val="none" w:sz="0" w:space="0" w:color="auto"/>
                    <w:right w:val="none" w:sz="0" w:space="0" w:color="auto"/>
                  </w:divBdr>
                  <w:divsChild>
                    <w:div w:id="1118450684">
                      <w:marLeft w:val="0"/>
                      <w:marRight w:val="0"/>
                      <w:marTop w:val="0"/>
                      <w:marBottom w:val="0"/>
                      <w:divBdr>
                        <w:top w:val="none" w:sz="0" w:space="0" w:color="auto"/>
                        <w:left w:val="none" w:sz="0" w:space="0" w:color="auto"/>
                        <w:bottom w:val="none" w:sz="0" w:space="0" w:color="auto"/>
                        <w:right w:val="none" w:sz="0" w:space="0" w:color="auto"/>
                      </w:divBdr>
                    </w:div>
                  </w:divsChild>
                </w:div>
                <w:div w:id="219905714">
                  <w:marLeft w:val="0"/>
                  <w:marRight w:val="0"/>
                  <w:marTop w:val="0"/>
                  <w:marBottom w:val="0"/>
                  <w:divBdr>
                    <w:top w:val="none" w:sz="0" w:space="0" w:color="auto"/>
                    <w:left w:val="none" w:sz="0" w:space="0" w:color="auto"/>
                    <w:bottom w:val="none" w:sz="0" w:space="0" w:color="auto"/>
                    <w:right w:val="none" w:sz="0" w:space="0" w:color="auto"/>
                  </w:divBdr>
                  <w:divsChild>
                    <w:div w:id="1177160488">
                      <w:marLeft w:val="0"/>
                      <w:marRight w:val="0"/>
                      <w:marTop w:val="0"/>
                      <w:marBottom w:val="0"/>
                      <w:divBdr>
                        <w:top w:val="none" w:sz="0" w:space="0" w:color="auto"/>
                        <w:left w:val="none" w:sz="0" w:space="0" w:color="auto"/>
                        <w:bottom w:val="none" w:sz="0" w:space="0" w:color="auto"/>
                        <w:right w:val="none" w:sz="0" w:space="0" w:color="auto"/>
                      </w:divBdr>
                    </w:div>
                  </w:divsChild>
                </w:div>
                <w:div w:id="429400278">
                  <w:marLeft w:val="0"/>
                  <w:marRight w:val="0"/>
                  <w:marTop w:val="0"/>
                  <w:marBottom w:val="0"/>
                  <w:divBdr>
                    <w:top w:val="none" w:sz="0" w:space="0" w:color="auto"/>
                    <w:left w:val="none" w:sz="0" w:space="0" w:color="auto"/>
                    <w:bottom w:val="none" w:sz="0" w:space="0" w:color="auto"/>
                    <w:right w:val="none" w:sz="0" w:space="0" w:color="auto"/>
                  </w:divBdr>
                  <w:divsChild>
                    <w:div w:id="680427189">
                      <w:marLeft w:val="0"/>
                      <w:marRight w:val="0"/>
                      <w:marTop w:val="0"/>
                      <w:marBottom w:val="0"/>
                      <w:divBdr>
                        <w:top w:val="none" w:sz="0" w:space="0" w:color="auto"/>
                        <w:left w:val="none" w:sz="0" w:space="0" w:color="auto"/>
                        <w:bottom w:val="none" w:sz="0" w:space="0" w:color="auto"/>
                        <w:right w:val="none" w:sz="0" w:space="0" w:color="auto"/>
                      </w:divBdr>
                    </w:div>
                  </w:divsChild>
                </w:div>
                <w:div w:id="611403001">
                  <w:marLeft w:val="0"/>
                  <w:marRight w:val="0"/>
                  <w:marTop w:val="0"/>
                  <w:marBottom w:val="0"/>
                  <w:divBdr>
                    <w:top w:val="none" w:sz="0" w:space="0" w:color="auto"/>
                    <w:left w:val="none" w:sz="0" w:space="0" w:color="auto"/>
                    <w:bottom w:val="none" w:sz="0" w:space="0" w:color="auto"/>
                    <w:right w:val="none" w:sz="0" w:space="0" w:color="auto"/>
                  </w:divBdr>
                  <w:divsChild>
                    <w:div w:id="1257130313">
                      <w:marLeft w:val="0"/>
                      <w:marRight w:val="0"/>
                      <w:marTop w:val="0"/>
                      <w:marBottom w:val="0"/>
                      <w:divBdr>
                        <w:top w:val="none" w:sz="0" w:space="0" w:color="auto"/>
                        <w:left w:val="none" w:sz="0" w:space="0" w:color="auto"/>
                        <w:bottom w:val="none" w:sz="0" w:space="0" w:color="auto"/>
                        <w:right w:val="none" w:sz="0" w:space="0" w:color="auto"/>
                      </w:divBdr>
                    </w:div>
                  </w:divsChild>
                </w:div>
                <w:div w:id="1397165875">
                  <w:marLeft w:val="0"/>
                  <w:marRight w:val="0"/>
                  <w:marTop w:val="0"/>
                  <w:marBottom w:val="0"/>
                  <w:divBdr>
                    <w:top w:val="none" w:sz="0" w:space="0" w:color="auto"/>
                    <w:left w:val="none" w:sz="0" w:space="0" w:color="auto"/>
                    <w:bottom w:val="none" w:sz="0" w:space="0" w:color="auto"/>
                    <w:right w:val="none" w:sz="0" w:space="0" w:color="auto"/>
                  </w:divBdr>
                  <w:divsChild>
                    <w:div w:id="271715481">
                      <w:marLeft w:val="0"/>
                      <w:marRight w:val="0"/>
                      <w:marTop w:val="0"/>
                      <w:marBottom w:val="0"/>
                      <w:divBdr>
                        <w:top w:val="none" w:sz="0" w:space="0" w:color="auto"/>
                        <w:left w:val="none" w:sz="0" w:space="0" w:color="auto"/>
                        <w:bottom w:val="none" w:sz="0" w:space="0" w:color="auto"/>
                        <w:right w:val="none" w:sz="0" w:space="0" w:color="auto"/>
                      </w:divBdr>
                    </w:div>
                  </w:divsChild>
                </w:div>
                <w:div w:id="1072966689">
                  <w:marLeft w:val="0"/>
                  <w:marRight w:val="0"/>
                  <w:marTop w:val="0"/>
                  <w:marBottom w:val="0"/>
                  <w:divBdr>
                    <w:top w:val="none" w:sz="0" w:space="0" w:color="auto"/>
                    <w:left w:val="none" w:sz="0" w:space="0" w:color="auto"/>
                    <w:bottom w:val="none" w:sz="0" w:space="0" w:color="auto"/>
                    <w:right w:val="none" w:sz="0" w:space="0" w:color="auto"/>
                  </w:divBdr>
                  <w:divsChild>
                    <w:div w:id="671220234">
                      <w:marLeft w:val="0"/>
                      <w:marRight w:val="0"/>
                      <w:marTop w:val="0"/>
                      <w:marBottom w:val="0"/>
                      <w:divBdr>
                        <w:top w:val="none" w:sz="0" w:space="0" w:color="auto"/>
                        <w:left w:val="none" w:sz="0" w:space="0" w:color="auto"/>
                        <w:bottom w:val="none" w:sz="0" w:space="0" w:color="auto"/>
                        <w:right w:val="none" w:sz="0" w:space="0" w:color="auto"/>
                      </w:divBdr>
                    </w:div>
                  </w:divsChild>
                </w:div>
                <w:div w:id="1210267237">
                  <w:marLeft w:val="0"/>
                  <w:marRight w:val="0"/>
                  <w:marTop w:val="0"/>
                  <w:marBottom w:val="0"/>
                  <w:divBdr>
                    <w:top w:val="none" w:sz="0" w:space="0" w:color="auto"/>
                    <w:left w:val="none" w:sz="0" w:space="0" w:color="auto"/>
                    <w:bottom w:val="none" w:sz="0" w:space="0" w:color="auto"/>
                    <w:right w:val="none" w:sz="0" w:space="0" w:color="auto"/>
                  </w:divBdr>
                  <w:divsChild>
                    <w:div w:id="164903628">
                      <w:marLeft w:val="0"/>
                      <w:marRight w:val="0"/>
                      <w:marTop w:val="0"/>
                      <w:marBottom w:val="0"/>
                      <w:divBdr>
                        <w:top w:val="none" w:sz="0" w:space="0" w:color="auto"/>
                        <w:left w:val="none" w:sz="0" w:space="0" w:color="auto"/>
                        <w:bottom w:val="none" w:sz="0" w:space="0" w:color="auto"/>
                        <w:right w:val="none" w:sz="0" w:space="0" w:color="auto"/>
                      </w:divBdr>
                    </w:div>
                  </w:divsChild>
                </w:div>
                <w:div w:id="225261535">
                  <w:marLeft w:val="0"/>
                  <w:marRight w:val="0"/>
                  <w:marTop w:val="0"/>
                  <w:marBottom w:val="0"/>
                  <w:divBdr>
                    <w:top w:val="none" w:sz="0" w:space="0" w:color="auto"/>
                    <w:left w:val="none" w:sz="0" w:space="0" w:color="auto"/>
                    <w:bottom w:val="none" w:sz="0" w:space="0" w:color="auto"/>
                    <w:right w:val="none" w:sz="0" w:space="0" w:color="auto"/>
                  </w:divBdr>
                  <w:divsChild>
                    <w:div w:id="1479804592">
                      <w:marLeft w:val="0"/>
                      <w:marRight w:val="0"/>
                      <w:marTop w:val="0"/>
                      <w:marBottom w:val="0"/>
                      <w:divBdr>
                        <w:top w:val="none" w:sz="0" w:space="0" w:color="auto"/>
                        <w:left w:val="none" w:sz="0" w:space="0" w:color="auto"/>
                        <w:bottom w:val="none" w:sz="0" w:space="0" w:color="auto"/>
                        <w:right w:val="none" w:sz="0" w:space="0" w:color="auto"/>
                      </w:divBdr>
                    </w:div>
                  </w:divsChild>
                </w:div>
                <w:div w:id="356583311">
                  <w:marLeft w:val="0"/>
                  <w:marRight w:val="0"/>
                  <w:marTop w:val="0"/>
                  <w:marBottom w:val="0"/>
                  <w:divBdr>
                    <w:top w:val="none" w:sz="0" w:space="0" w:color="auto"/>
                    <w:left w:val="none" w:sz="0" w:space="0" w:color="auto"/>
                    <w:bottom w:val="none" w:sz="0" w:space="0" w:color="auto"/>
                    <w:right w:val="none" w:sz="0" w:space="0" w:color="auto"/>
                  </w:divBdr>
                  <w:divsChild>
                    <w:div w:id="795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14051">
      <w:bodyDiv w:val="1"/>
      <w:marLeft w:val="0"/>
      <w:marRight w:val="0"/>
      <w:marTop w:val="0"/>
      <w:marBottom w:val="0"/>
      <w:divBdr>
        <w:top w:val="none" w:sz="0" w:space="0" w:color="auto"/>
        <w:left w:val="none" w:sz="0" w:space="0" w:color="auto"/>
        <w:bottom w:val="none" w:sz="0" w:space="0" w:color="auto"/>
        <w:right w:val="none" w:sz="0" w:space="0" w:color="auto"/>
      </w:divBdr>
      <w:divsChild>
        <w:div w:id="860165383">
          <w:marLeft w:val="0"/>
          <w:marRight w:val="0"/>
          <w:marTop w:val="0"/>
          <w:marBottom w:val="0"/>
          <w:divBdr>
            <w:top w:val="none" w:sz="0" w:space="0" w:color="auto"/>
            <w:left w:val="none" w:sz="0" w:space="0" w:color="auto"/>
            <w:bottom w:val="none" w:sz="0" w:space="0" w:color="auto"/>
            <w:right w:val="none" w:sz="0" w:space="0" w:color="auto"/>
          </w:divBdr>
        </w:div>
        <w:div w:id="1302464256">
          <w:marLeft w:val="0"/>
          <w:marRight w:val="0"/>
          <w:marTop w:val="0"/>
          <w:marBottom w:val="0"/>
          <w:divBdr>
            <w:top w:val="none" w:sz="0" w:space="0" w:color="auto"/>
            <w:left w:val="none" w:sz="0" w:space="0" w:color="auto"/>
            <w:bottom w:val="none" w:sz="0" w:space="0" w:color="auto"/>
            <w:right w:val="none" w:sz="0" w:space="0" w:color="auto"/>
          </w:divBdr>
        </w:div>
      </w:divsChild>
    </w:div>
    <w:div w:id="557980579">
      <w:bodyDiv w:val="1"/>
      <w:marLeft w:val="0"/>
      <w:marRight w:val="0"/>
      <w:marTop w:val="0"/>
      <w:marBottom w:val="0"/>
      <w:divBdr>
        <w:top w:val="none" w:sz="0" w:space="0" w:color="auto"/>
        <w:left w:val="none" w:sz="0" w:space="0" w:color="auto"/>
        <w:bottom w:val="none" w:sz="0" w:space="0" w:color="auto"/>
        <w:right w:val="none" w:sz="0" w:space="0" w:color="auto"/>
      </w:divBdr>
      <w:divsChild>
        <w:div w:id="521550066">
          <w:marLeft w:val="0"/>
          <w:marRight w:val="0"/>
          <w:marTop w:val="0"/>
          <w:marBottom w:val="0"/>
          <w:divBdr>
            <w:top w:val="none" w:sz="0" w:space="0" w:color="auto"/>
            <w:left w:val="none" w:sz="0" w:space="0" w:color="auto"/>
            <w:bottom w:val="none" w:sz="0" w:space="0" w:color="auto"/>
            <w:right w:val="none" w:sz="0" w:space="0" w:color="auto"/>
          </w:divBdr>
        </w:div>
        <w:div w:id="738484912">
          <w:marLeft w:val="0"/>
          <w:marRight w:val="0"/>
          <w:marTop w:val="0"/>
          <w:marBottom w:val="0"/>
          <w:divBdr>
            <w:top w:val="none" w:sz="0" w:space="0" w:color="auto"/>
            <w:left w:val="none" w:sz="0" w:space="0" w:color="auto"/>
            <w:bottom w:val="none" w:sz="0" w:space="0" w:color="auto"/>
            <w:right w:val="none" w:sz="0" w:space="0" w:color="auto"/>
          </w:divBdr>
        </w:div>
      </w:divsChild>
    </w:div>
    <w:div w:id="1133671763">
      <w:bodyDiv w:val="1"/>
      <w:marLeft w:val="0"/>
      <w:marRight w:val="0"/>
      <w:marTop w:val="0"/>
      <w:marBottom w:val="0"/>
      <w:divBdr>
        <w:top w:val="none" w:sz="0" w:space="0" w:color="auto"/>
        <w:left w:val="none" w:sz="0" w:space="0" w:color="auto"/>
        <w:bottom w:val="none" w:sz="0" w:space="0" w:color="auto"/>
        <w:right w:val="none" w:sz="0" w:space="0" w:color="auto"/>
      </w:divBdr>
      <w:divsChild>
        <w:div w:id="857424633">
          <w:marLeft w:val="0"/>
          <w:marRight w:val="0"/>
          <w:marTop w:val="0"/>
          <w:marBottom w:val="0"/>
          <w:divBdr>
            <w:top w:val="none" w:sz="0" w:space="0" w:color="auto"/>
            <w:left w:val="none" w:sz="0" w:space="0" w:color="auto"/>
            <w:bottom w:val="none" w:sz="0" w:space="0" w:color="auto"/>
            <w:right w:val="none" w:sz="0" w:space="0" w:color="auto"/>
          </w:divBdr>
        </w:div>
        <w:div w:id="1755663277">
          <w:marLeft w:val="0"/>
          <w:marRight w:val="0"/>
          <w:marTop w:val="0"/>
          <w:marBottom w:val="0"/>
          <w:divBdr>
            <w:top w:val="none" w:sz="0" w:space="0" w:color="auto"/>
            <w:left w:val="none" w:sz="0" w:space="0" w:color="auto"/>
            <w:bottom w:val="none" w:sz="0" w:space="0" w:color="auto"/>
            <w:right w:val="none" w:sz="0" w:space="0" w:color="auto"/>
          </w:divBdr>
        </w:div>
      </w:divsChild>
    </w:div>
    <w:div w:id="1199195721">
      <w:bodyDiv w:val="1"/>
      <w:marLeft w:val="0"/>
      <w:marRight w:val="0"/>
      <w:marTop w:val="0"/>
      <w:marBottom w:val="0"/>
      <w:divBdr>
        <w:top w:val="none" w:sz="0" w:space="0" w:color="auto"/>
        <w:left w:val="none" w:sz="0" w:space="0" w:color="auto"/>
        <w:bottom w:val="none" w:sz="0" w:space="0" w:color="auto"/>
        <w:right w:val="none" w:sz="0" w:space="0" w:color="auto"/>
      </w:divBdr>
    </w:div>
    <w:div w:id="1264917055">
      <w:bodyDiv w:val="1"/>
      <w:marLeft w:val="0"/>
      <w:marRight w:val="0"/>
      <w:marTop w:val="0"/>
      <w:marBottom w:val="0"/>
      <w:divBdr>
        <w:top w:val="none" w:sz="0" w:space="0" w:color="auto"/>
        <w:left w:val="none" w:sz="0" w:space="0" w:color="auto"/>
        <w:bottom w:val="none" w:sz="0" w:space="0" w:color="auto"/>
        <w:right w:val="none" w:sz="0" w:space="0" w:color="auto"/>
      </w:divBdr>
    </w:div>
    <w:div w:id="1382901727">
      <w:bodyDiv w:val="1"/>
      <w:marLeft w:val="0"/>
      <w:marRight w:val="0"/>
      <w:marTop w:val="0"/>
      <w:marBottom w:val="0"/>
      <w:divBdr>
        <w:top w:val="none" w:sz="0" w:space="0" w:color="auto"/>
        <w:left w:val="none" w:sz="0" w:space="0" w:color="auto"/>
        <w:bottom w:val="none" w:sz="0" w:space="0" w:color="auto"/>
        <w:right w:val="none" w:sz="0" w:space="0" w:color="auto"/>
      </w:divBdr>
      <w:divsChild>
        <w:div w:id="850875607">
          <w:marLeft w:val="0"/>
          <w:marRight w:val="0"/>
          <w:marTop w:val="0"/>
          <w:marBottom w:val="0"/>
          <w:divBdr>
            <w:top w:val="none" w:sz="0" w:space="0" w:color="auto"/>
            <w:left w:val="none" w:sz="0" w:space="0" w:color="auto"/>
            <w:bottom w:val="none" w:sz="0" w:space="0" w:color="auto"/>
            <w:right w:val="none" w:sz="0" w:space="0" w:color="auto"/>
          </w:divBdr>
        </w:div>
        <w:div w:id="2082168630">
          <w:marLeft w:val="0"/>
          <w:marRight w:val="0"/>
          <w:marTop w:val="0"/>
          <w:marBottom w:val="0"/>
          <w:divBdr>
            <w:top w:val="none" w:sz="0" w:space="0" w:color="auto"/>
            <w:left w:val="none" w:sz="0" w:space="0" w:color="auto"/>
            <w:bottom w:val="none" w:sz="0" w:space="0" w:color="auto"/>
            <w:right w:val="none" w:sz="0" w:space="0" w:color="auto"/>
          </w:divBdr>
        </w:div>
      </w:divsChild>
    </w:div>
    <w:div w:id="1533300410">
      <w:bodyDiv w:val="1"/>
      <w:marLeft w:val="0"/>
      <w:marRight w:val="0"/>
      <w:marTop w:val="0"/>
      <w:marBottom w:val="0"/>
      <w:divBdr>
        <w:top w:val="none" w:sz="0" w:space="0" w:color="auto"/>
        <w:left w:val="none" w:sz="0" w:space="0" w:color="auto"/>
        <w:bottom w:val="none" w:sz="0" w:space="0" w:color="auto"/>
        <w:right w:val="none" w:sz="0" w:space="0" w:color="auto"/>
      </w:divBdr>
    </w:div>
    <w:div w:id="1745179064">
      <w:bodyDiv w:val="1"/>
      <w:marLeft w:val="0"/>
      <w:marRight w:val="0"/>
      <w:marTop w:val="0"/>
      <w:marBottom w:val="0"/>
      <w:divBdr>
        <w:top w:val="none" w:sz="0" w:space="0" w:color="auto"/>
        <w:left w:val="none" w:sz="0" w:space="0" w:color="auto"/>
        <w:bottom w:val="none" w:sz="0" w:space="0" w:color="auto"/>
        <w:right w:val="none" w:sz="0" w:space="0" w:color="auto"/>
      </w:divBdr>
      <w:divsChild>
        <w:div w:id="142507076">
          <w:marLeft w:val="0"/>
          <w:marRight w:val="0"/>
          <w:marTop w:val="0"/>
          <w:marBottom w:val="0"/>
          <w:divBdr>
            <w:top w:val="none" w:sz="0" w:space="0" w:color="auto"/>
            <w:left w:val="none" w:sz="0" w:space="0" w:color="auto"/>
            <w:bottom w:val="none" w:sz="0" w:space="0" w:color="auto"/>
            <w:right w:val="none" w:sz="0" w:space="0" w:color="auto"/>
          </w:divBdr>
          <w:divsChild>
            <w:div w:id="1839879578">
              <w:marLeft w:val="0"/>
              <w:marRight w:val="0"/>
              <w:marTop w:val="0"/>
              <w:marBottom w:val="0"/>
              <w:divBdr>
                <w:top w:val="none" w:sz="0" w:space="0" w:color="auto"/>
                <w:left w:val="none" w:sz="0" w:space="0" w:color="auto"/>
                <w:bottom w:val="none" w:sz="0" w:space="0" w:color="auto"/>
                <w:right w:val="none" w:sz="0" w:space="0" w:color="auto"/>
              </w:divBdr>
            </w:div>
          </w:divsChild>
        </w:div>
        <w:div w:id="239560293">
          <w:marLeft w:val="0"/>
          <w:marRight w:val="0"/>
          <w:marTop w:val="0"/>
          <w:marBottom w:val="0"/>
          <w:divBdr>
            <w:top w:val="none" w:sz="0" w:space="0" w:color="auto"/>
            <w:left w:val="none" w:sz="0" w:space="0" w:color="auto"/>
            <w:bottom w:val="none" w:sz="0" w:space="0" w:color="auto"/>
            <w:right w:val="none" w:sz="0" w:space="0" w:color="auto"/>
          </w:divBdr>
          <w:divsChild>
            <w:div w:id="372198883">
              <w:marLeft w:val="0"/>
              <w:marRight w:val="0"/>
              <w:marTop w:val="0"/>
              <w:marBottom w:val="0"/>
              <w:divBdr>
                <w:top w:val="none" w:sz="0" w:space="0" w:color="auto"/>
                <w:left w:val="none" w:sz="0" w:space="0" w:color="auto"/>
                <w:bottom w:val="none" w:sz="0" w:space="0" w:color="auto"/>
                <w:right w:val="none" w:sz="0" w:space="0" w:color="auto"/>
              </w:divBdr>
            </w:div>
          </w:divsChild>
        </w:div>
        <w:div w:id="364795250">
          <w:marLeft w:val="0"/>
          <w:marRight w:val="0"/>
          <w:marTop w:val="0"/>
          <w:marBottom w:val="0"/>
          <w:divBdr>
            <w:top w:val="none" w:sz="0" w:space="0" w:color="auto"/>
            <w:left w:val="none" w:sz="0" w:space="0" w:color="auto"/>
            <w:bottom w:val="none" w:sz="0" w:space="0" w:color="auto"/>
            <w:right w:val="none" w:sz="0" w:space="0" w:color="auto"/>
          </w:divBdr>
          <w:divsChild>
            <w:div w:id="137646553">
              <w:marLeft w:val="0"/>
              <w:marRight w:val="0"/>
              <w:marTop w:val="0"/>
              <w:marBottom w:val="0"/>
              <w:divBdr>
                <w:top w:val="none" w:sz="0" w:space="0" w:color="auto"/>
                <w:left w:val="none" w:sz="0" w:space="0" w:color="auto"/>
                <w:bottom w:val="none" w:sz="0" w:space="0" w:color="auto"/>
                <w:right w:val="none" w:sz="0" w:space="0" w:color="auto"/>
              </w:divBdr>
            </w:div>
          </w:divsChild>
        </w:div>
        <w:div w:id="560941844">
          <w:marLeft w:val="0"/>
          <w:marRight w:val="0"/>
          <w:marTop w:val="0"/>
          <w:marBottom w:val="0"/>
          <w:divBdr>
            <w:top w:val="none" w:sz="0" w:space="0" w:color="auto"/>
            <w:left w:val="none" w:sz="0" w:space="0" w:color="auto"/>
            <w:bottom w:val="none" w:sz="0" w:space="0" w:color="auto"/>
            <w:right w:val="none" w:sz="0" w:space="0" w:color="auto"/>
          </w:divBdr>
          <w:divsChild>
            <w:div w:id="283313477">
              <w:marLeft w:val="0"/>
              <w:marRight w:val="0"/>
              <w:marTop w:val="0"/>
              <w:marBottom w:val="0"/>
              <w:divBdr>
                <w:top w:val="none" w:sz="0" w:space="0" w:color="auto"/>
                <w:left w:val="none" w:sz="0" w:space="0" w:color="auto"/>
                <w:bottom w:val="none" w:sz="0" w:space="0" w:color="auto"/>
                <w:right w:val="none" w:sz="0" w:space="0" w:color="auto"/>
              </w:divBdr>
            </w:div>
          </w:divsChild>
        </w:div>
        <w:div w:id="571427992">
          <w:marLeft w:val="0"/>
          <w:marRight w:val="0"/>
          <w:marTop w:val="0"/>
          <w:marBottom w:val="0"/>
          <w:divBdr>
            <w:top w:val="none" w:sz="0" w:space="0" w:color="auto"/>
            <w:left w:val="none" w:sz="0" w:space="0" w:color="auto"/>
            <w:bottom w:val="none" w:sz="0" w:space="0" w:color="auto"/>
            <w:right w:val="none" w:sz="0" w:space="0" w:color="auto"/>
          </w:divBdr>
          <w:divsChild>
            <w:div w:id="1931041422">
              <w:marLeft w:val="0"/>
              <w:marRight w:val="0"/>
              <w:marTop w:val="0"/>
              <w:marBottom w:val="0"/>
              <w:divBdr>
                <w:top w:val="none" w:sz="0" w:space="0" w:color="auto"/>
                <w:left w:val="none" w:sz="0" w:space="0" w:color="auto"/>
                <w:bottom w:val="none" w:sz="0" w:space="0" w:color="auto"/>
                <w:right w:val="none" w:sz="0" w:space="0" w:color="auto"/>
              </w:divBdr>
            </w:div>
          </w:divsChild>
        </w:div>
        <w:div w:id="693313241">
          <w:marLeft w:val="0"/>
          <w:marRight w:val="0"/>
          <w:marTop w:val="0"/>
          <w:marBottom w:val="0"/>
          <w:divBdr>
            <w:top w:val="none" w:sz="0" w:space="0" w:color="auto"/>
            <w:left w:val="none" w:sz="0" w:space="0" w:color="auto"/>
            <w:bottom w:val="none" w:sz="0" w:space="0" w:color="auto"/>
            <w:right w:val="none" w:sz="0" w:space="0" w:color="auto"/>
          </w:divBdr>
          <w:divsChild>
            <w:div w:id="932278638">
              <w:marLeft w:val="0"/>
              <w:marRight w:val="0"/>
              <w:marTop w:val="0"/>
              <w:marBottom w:val="0"/>
              <w:divBdr>
                <w:top w:val="none" w:sz="0" w:space="0" w:color="auto"/>
                <w:left w:val="none" w:sz="0" w:space="0" w:color="auto"/>
                <w:bottom w:val="none" w:sz="0" w:space="0" w:color="auto"/>
                <w:right w:val="none" w:sz="0" w:space="0" w:color="auto"/>
              </w:divBdr>
            </w:div>
          </w:divsChild>
        </w:div>
        <w:div w:id="719280120">
          <w:marLeft w:val="0"/>
          <w:marRight w:val="0"/>
          <w:marTop w:val="0"/>
          <w:marBottom w:val="0"/>
          <w:divBdr>
            <w:top w:val="none" w:sz="0" w:space="0" w:color="auto"/>
            <w:left w:val="none" w:sz="0" w:space="0" w:color="auto"/>
            <w:bottom w:val="none" w:sz="0" w:space="0" w:color="auto"/>
            <w:right w:val="none" w:sz="0" w:space="0" w:color="auto"/>
          </w:divBdr>
          <w:divsChild>
            <w:div w:id="930161811">
              <w:marLeft w:val="0"/>
              <w:marRight w:val="0"/>
              <w:marTop w:val="0"/>
              <w:marBottom w:val="0"/>
              <w:divBdr>
                <w:top w:val="none" w:sz="0" w:space="0" w:color="auto"/>
                <w:left w:val="none" w:sz="0" w:space="0" w:color="auto"/>
                <w:bottom w:val="none" w:sz="0" w:space="0" w:color="auto"/>
                <w:right w:val="none" w:sz="0" w:space="0" w:color="auto"/>
              </w:divBdr>
            </w:div>
          </w:divsChild>
        </w:div>
        <w:div w:id="719935777">
          <w:marLeft w:val="0"/>
          <w:marRight w:val="0"/>
          <w:marTop w:val="0"/>
          <w:marBottom w:val="0"/>
          <w:divBdr>
            <w:top w:val="none" w:sz="0" w:space="0" w:color="auto"/>
            <w:left w:val="none" w:sz="0" w:space="0" w:color="auto"/>
            <w:bottom w:val="none" w:sz="0" w:space="0" w:color="auto"/>
            <w:right w:val="none" w:sz="0" w:space="0" w:color="auto"/>
          </w:divBdr>
          <w:divsChild>
            <w:div w:id="1761872617">
              <w:marLeft w:val="0"/>
              <w:marRight w:val="0"/>
              <w:marTop w:val="0"/>
              <w:marBottom w:val="0"/>
              <w:divBdr>
                <w:top w:val="none" w:sz="0" w:space="0" w:color="auto"/>
                <w:left w:val="none" w:sz="0" w:space="0" w:color="auto"/>
                <w:bottom w:val="none" w:sz="0" w:space="0" w:color="auto"/>
                <w:right w:val="none" w:sz="0" w:space="0" w:color="auto"/>
              </w:divBdr>
            </w:div>
          </w:divsChild>
        </w:div>
        <w:div w:id="749548198">
          <w:marLeft w:val="0"/>
          <w:marRight w:val="0"/>
          <w:marTop w:val="0"/>
          <w:marBottom w:val="0"/>
          <w:divBdr>
            <w:top w:val="none" w:sz="0" w:space="0" w:color="auto"/>
            <w:left w:val="none" w:sz="0" w:space="0" w:color="auto"/>
            <w:bottom w:val="none" w:sz="0" w:space="0" w:color="auto"/>
            <w:right w:val="none" w:sz="0" w:space="0" w:color="auto"/>
          </w:divBdr>
          <w:divsChild>
            <w:div w:id="321397487">
              <w:marLeft w:val="0"/>
              <w:marRight w:val="0"/>
              <w:marTop w:val="0"/>
              <w:marBottom w:val="0"/>
              <w:divBdr>
                <w:top w:val="none" w:sz="0" w:space="0" w:color="auto"/>
                <w:left w:val="none" w:sz="0" w:space="0" w:color="auto"/>
                <w:bottom w:val="none" w:sz="0" w:space="0" w:color="auto"/>
                <w:right w:val="none" w:sz="0" w:space="0" w:color="auto"/>
              </w:divBdr>
            </w:div>
          </w:divsChild>
        </w:div>
        <w:div w:id="875852461">
          <w:marLeft w:val="0"/>
          <w:marRight w:val="0"/>
          <w:marTop w:val="0"/>
          <w:marBottom w:val="0"/>
          <w:divBdr>
            <w:top w:val="none" w:sz="0" w:space="0" w:color="auto"/>
            <w:left w:val="none" w:sz="0" w:space="0" w:color="auto"/>
            <w:bottom w:val="none" w:sz="0" w:space="0" w:color="auto"/>
            <w:right w:val="none" w:sz="0" w:space="0" w:color="auto"/>
          </w:divBdr>
          <w:divsChild>
            <w:div w:id="202255348">
              <w:marLeft w:val="0"/>
              <w:marRight w:val="0"/>
              <w:marTop w:val="0"/>
              <w:marBottom w:val="0"/>
              <w:divBdr>
                <w:top w:val="none" w:sz="0" w:space="0" w:color="auto"/>
                <w:left w:val="none" w:sz="0" w:space="0" w:color="auto"/>
                <w:bottom w:val="none" w:sz="0" w:space="0" w:color="auto"/>
                <w:right w:val="none" w:sz="0" w:space="0" w:color="auto"/>
              </w:divBdr>
            </w:div>
          </w:divsChild>
        </w:div>
        <w:div w:id="932319431">
          <w:marLeft w:val="0"/>
          <w:marRight w:val="0"/>
          <w:marTop w:val="0"/>
          <w:marBottom w:val="0"/>
          <w:divBdr>
            <w:top w:val="none" w:sz="0" w:space="0" w:color="auto"/>
            <w:left w:val="none" w:sz="0" w:space="0" w:color="auto"/>
            <w:bottom w:val="none" w:sz="0" w:space="0" w:color="auto"/>
            <w:right w:val="none" w:sz="0" w:space="0" w:color="auto"/>
          </w:divBdr>
          <w:divsChild>
            <w:div w:id="1933588212">
              <w:marLeft w:val="0"/>
              <w:marRight w:val="0"/>
              <w:marTop w:val="0"/>
              <w:marBottom w:val="0"/>
              <w:divBdr>
                <w:top w:val="none" w:sz="0" w:space="0" w:color="auto"/>
                <w:left w:val="none" w:sz="0" w:space="0" w:color="auto"/>
                <w:bottom w:val="none" w:sz="0" w:space="0" w:color="auto"/>
                <w:right w:val="none" w:sz="0" w:space="0" w:color="auto"/>
              </w:divBdr>
            </w:div>
          </w:divsChild>
        </w:div>
        <w:div w:id="1101299430">
          <w:marLeft w:val="0"/>
          <w:marRight w:val="0"/>
          <w:marTop w:val="0"/>
          <w:marBottom w:val="0"/>
          <w:divBdr>
            <w:top w:val="none" w:sz="0" w:space="0" w:color="auto"/>
            <w:left w:val="none" w:sz="0" w:space="0" w:color="auto"/>
            <w:bottom w:val="none" w:sz="0" w:space="0" w:color="auto"/>
            <w:right w:val="none" w:sz="0" w:space="0" w:color="auto"/>
          </w:divBdr>
          <w:divsChild>
            <w:div w:id="318923344">
              <w:marLeft w:val="0"/>
              <w:marRight w:val="0"/>
              <w:marTop w:val="0"/>
              <w:marBottom w:val="0"/>
              <w:divBdr>
                <w:top w:val="none" w:sz="0" w:space="0" w:color="auto"/>
                <w:left w:val="none" w:sz="0" w:space="0" w:color="auto"/>
                <w:bottom w:val="none" w:sz="0" w:space="0" w:color="auto"/>
                <w:right w:val="none" w:sz="0" w:space="0" w:color="auto"/>
              </w:divBdr>
            </w:div>
          </w:divsChild>
        </w:div>
        <w:div w:id="1186403863">
          <w:marLeft w:val="0"/>
          <w:marRight w:val="0"/>
          <w:marTop w:val="0"/>
          <w:marBottom w:val="0"/>
          <w:divBdr>
            <w:top w:val="none" w:sz="0" w:space="0" w:color="auto"/>
            <w:left w:val="none" w:sz="0" w:space="0" w:color="auto"/>
            <w:bottom w:val="none" w:sz="0" w:space="0" w:color="auto"/>
            <w:right w:val="none" w:sz="0" w:space="0" w:color="auto"/>
          </w:divBdr>
          <w:divsChild>
            <w:div w:id="1919561256">
              <w:marLeft w:val="0"/>
              <w:marRight w:val="0"/>
              <w:marTop w:val="0"/>
              <w:marBottom w:val="0"/>
              <w:divBdr>
                <w:top w:val="none" w:sz="0" w:space="0" w:color="auto"/>
                <w:left w:val="none" w:sz="0" w:space="0" w:color="auto"/>
                <w:bottom w:val="none" w:sz="0" w:space="0" w:color="auto"/>
                <w:right w:val="none" w:sz="0" w:space="0" w:color="auto"/>
              </w:divBdr>
            </w:div>
          </w:divsChild>
        </w:div>
        <w:div w:id="1210217012">
          <w:marLeft w:val="0"/>
          <w:marRight w:val="0"/>
          <w:marTop w:val="0"/>
          <w:marBottom w:val="0"/>
          <w:divBdr>
            <w:top w:val="none" w:sz="0" w:space="0" w:color="auto"/>
            <w:left w:val="none" w:sz="0" w:space="0" w:color="auto"/>
            <w:bottom w:val="none" w:sz="0" w:space="0" w:color="auto"/>
            <w:right w:val="none" w:sz="0" w:space="0" w:color="auto"/>
          </w:divBdr>
          <w:divsChild>
            <w:div w:id="1952934367">
              <w:marLeft w:val="0"/>
              <w:marRight w:val="0"/>
              <w:marTop w:val="0"/>
              <w:marBottom w:val="0"/>
              <w:divBdr>
                <w:top w:val="none" w:sz="0" w:space="0" w:color="auto"/>
                <w:left w:val="none" w:sz="0" w:space="0" w:color="auto"/>
                <w:bottom w:val="none" w:sz="0" w:space="0" w:color="auto"/>
                <w:right w:val="none" w:sz="0" w:space="0" w:color="auto"/>
              </w:divBdr>
            </w:div>
          </w:divsChild>
        </w:div>
        <w:div w:id="1264340411">
          <w:marLeft w:val="0"/>
          <w:marRight w:val="0"/>
          <w:marTop w:val="0"/>
          <w:marBottom w:val="0"/>
          <w:divBdr>
            <w:top w:val="none" w:sz="0" w:space="0" w:color="auto"/>
            <w:left w:val="none" w:sz="0" w:space="0" w:color="auto"/>
            <w:bottom w:val="none" w:sz="0" w:space="0" w:color="auto"/>
            <w:right w:val="none" w:sz="0" w:space="0" w:color="auto"/>
          </w:divBdr>
          <w:divsChild>
            <w:div w:id="1538197096">
              <w:marLeft w:val="0"/>
              <w:marRight w:val="0"/>
              <w:marTop w:val="0"/>
              <w:marBottom w:val="0"/>
              <w:divBdr>
                <w:top w:val="none" w:sz="0" w:space="0" w:color="auto"/>
                <w:left w:val="none" w:sz="0" w:space="0" w:color="auto"/>
                <w:bottom w:val="none" w:sz="0" w:space="0" w:color="auto"/>
                <w:right w:val="none" w:sz="0" w:space="0" w:color="auto"/>
              </w:divBdr>
            </w:div>
          </w:divsChild>
        </w:div>
        <w:div w:id="1339967870">
          <w:marLeft w:val="0"/>
          <w:marRight w:val="0"/>
          <w:marTop w:val="0"/>
          <w:marBottom w:val="0"/>
          <w:divBdr>
            <w:top w:val="none" w:sz="0" w:space="0" w:color="auto"/>
            <w:left w:val="none" w:sz="0" w:space="0" w:color="auto"/>
            <w:bottom w:val="none" w:sz="0" w:space="0" w:color="auto"/>
            <w:right w:val="none" w:sz="0" w:space="0" w:color="auto"/>
          </w:divBdr>
          <w:divsChild>
            <w:div w:id="1756706451">
              <w:marLeft w:val="0"/>
              <w:marRight w:val="0"/>
              <w:marTop w:val="0"/>
              <w:marBottom w:val="0"/>
              <w:divBdr>
                <w:top w:val="none" w:sz="0" w:space="0" w:color="auto"/>
                <w:left w:val="none" w:sz="0" w:space="0" w:color="auto"/>
                <w:bottom w:val="none" w:sz="0" w:space="0" w:color="auto"/>
                <w:right w:val="none" w:sz="0" w:space="0" w:color="auto"/>
              </w:divBdr>
            </w:div>
          </w:divsChild>
        </w:div>
        <w:div w:id="1340430305">
          <w:marLeft w:val="0"/>
          <w:marRight w:val="0"/>
          <w:marTop w:val="0"/>
          <w:marBottom w:val="0"/>
          <w:divBdr>
            <w:top w:val="none" w:sz="0" w:space="0" w:color="auto"/>
            <w:left w:val="none" w:sz="0" w:space="0" w:color="auto"/>
            <w:bottom w:val="none" w:sz="0" w:space="0" w:color="auto"/>
            <w:right w:val="none" w:sz="0" w:space="0" w:color="auto"/>
          </w:divBdr>
          <w:divsChild>
            <w:div w:id="1800145746">
              <w:marLeft w:val="0"/>
              <w:marRight w:val="0"/>
              <w:marTop w:val="0"/>
              <w:marBottom w:val="0"/>
              <w:divBdr>
                <w:top w:val="none" w:sz="0" w:space="0" w:color="auto"/>
                <w:left w:val="none" w:sz="0" w:space="0" w:color="auto"/>
                <w:bottom w:val="none" w:sz="0" w:space="0" w:color="auto"/>
                <w:right w:val="none" w:sz="0" w:space="0" w:color="auto"/>
              </w:divBdr>
            </w:div>
          </w:divsChild>
        </w:div>
        <w:div w:id="1344361170">
          <w:marLeft w:val="0"/>
          <w:marRight w:val="0"/>
          <w:marTop w:val="0"/>
          <w:marBottom w:val="0"/>
          <w:divBdr>
            <w:top w:val="none" w:sz="0" w:space="0" w:color="auto"/>
            <w:left w:val="none" w:sz="0" w:space="0" w:color="auto"/>
            <w:bottom w:val="none" w:sz="0" w:space="0" w:color="auto"/>
            <w:right w:val="none" w:sz="0" w:space="0" w:color="auto"/>
          </w:divBdr>
          <w:divsChild>
            <w:div w:id="1093626249">
              <w:marLeft w:val="0"/>
              <w:marRight w:val="0"/>
              <w:marTop w:val="0"/>
              <w:marBottom w:val="0"/>
              <w:divBdr>
                <w:top w:val="none" w:sz="0" w:space="0" w:color="auto"/>
                <w:left w:val="none" w:sz="0" w:space="0" w:color="auto"/>
                <w:bottom w:val="none" w:sz="0" w:space="0" w:color="auto"/>
                <w:right w:val="none" w:sz="0" w:space="0" w:color="auto"/>
              </w:divBdr>
            </w:div>
          </w:divsChild>
        </w:div>
        <w:div w:id="1371807306">
          <w:marLeft w:val="0"/>
          <w:marRight w:val="0"/>
          <w:marTop w:val="0"/>
          <w:marBottom w:val="0"/>
          <w:divBdr>
            <w:top w:val="none" w:sz="0" w:space="0" w:color="auto"/>
            <w:left w:val="none" w:sz="0" w:space="0" w:color="auto"/>
            <w:bottom w:val="none" w:sz="0" w:space="0" w:color="auto"/>
            <w:right w:val="none" w:sz="0" w:space="0" w:color="auto"/>
          </w:divBdr>
          <w:divsChild>
            <w:div w:id="1566715839">
              <w:marLeft w:val="0"/>
              <w:marRight w:val="0"/>
              <w:marTop w:val="0"/>
              <w:marBottom w:val="0"/>
              <w:divBdr>
                <w:top w:val="none" w:sz="0" w:space="0" w:color="auto"/>
                <w:left w:val="none" w:sz="0" w:space="0" w:color="auto"/>
                <w:bottom w:val="none" w:sz="0" w:space="0" w:color="auto"/>
                <w:right w:val="none" w:sz="0" w:space="0" w:color="auto"/>
              </w:divBdr>
            </w:div>
          </w:divsChild>
        </w:div>
        <w:div w:id="1445349615">
          <w:marLeft w:val="0"/>
          <w:marRight w:val="0"/>
          <w:marTop w:val="0"/>
          <w:marBottom w:val="0"/>
          <w:divBdr>
            <w:top w:val="none" w:sz="0" w:space="0" w:color="auto"/>
            <w:left w:val="none" w:sz="0" w:space="0" w:color="auto"/>
            <w:bottom w:val="none" w:sz="0" w:space="0" w:color="auto"/>
            <w:right w:val="none" w:sz="0" w:space="0" w:color="auto"/>
          </w:divBdr>
          <w:divsChild>
            <w:div w:id="296762408">
              <w:marLeft w:val="0"/>
              <w:marRight w:val="0"/>
              <w:marTop w:val="0"/>
              <w:marBottom w:val="0"/>
              <w:divBdr>
                <w:top w:val="none" w:sz="0" w:space="0" w:color="auto"/>
                <w:left w:val="none" w:sz="0" w:space="0" w:color="auto"/>
                <w:bottom w:val="none" w:sz="0" w:space="0" w:color="auto"/>
                <w:right w:val="none" w:sz="0" w:space="0" w:color="auto"/>
              </w:divBdr>
            </w:div>
          </w:divsChild>
        </w:div>
        <w:div w:id="1513715049">
          <w:marLeft w:val="0"/>
          <w:marRight w:val="0"/>
          <w:marTop w:val="0"/>
          <w:marBottom w:val="0"/>
          <w:divBdr>
            <w:top w:val="none" w:sz="0" w:space="0" w:color="auto"/>
            <w:left w:val="none" w:sz="0" w:space="0" w:color="auto"/>
            <w:bottom w:val="none" w:sz="0" w:space="0" w:color="auto"/>
            <w:right w:val="none" w:sz="0" w:space="0" w:color="auto"/>
          </w:divBdr>
          <w:divsChild>
            <w:div w:id="306131820">
              <w:marLeft w:val="0"/>
              <w:marRight w:val="0"/>
              <w:marTop w:val="0"/>
              <w:marBottom w:val="0"/>
              <w:divBdr>
                <w:top w:val="none" w:sz="0" w:space="0" w:color="auto"/>
                <w:left w:val="none" w:sz="0" w:space="0" w:color="auto"/>
                <w:bottom w:val="none" w:sz="0" w:space="0" w:color="auto"/>
                <w:right w:val="none" w:sz="0" w:space="0" w:color="auto"/>
              </w:divBdr>
            </w:div>
          </w:divsChild>
        </w:div>
        <w:div w:id="1517617320">
          <w:marLeft w:val="0"/>
          <w:marRight w:val="0"/>
          <w:marTop w:val="0"/>
          <w:marBottom w:val="0"/>
          <w:divBdr>
            <w:top w:val="none" w:sz="0" w:space="0" w:color="auto"/>
            <w:left w:val="none" w:sz="0" w:space="0" w:color="auto"/>
            <w:bottom w:val="none" w:sz="0" w:space="0" w:color="auto"/>
            <w:right w:val="none" w:sz="0" w:space="0" w:color="auto"/>
          </w:divBdr>
          <w:divsChild>
            <w:div w:id="565799859">
              <w:marLeft w:val="0"/>
              <w:marRight w:val="0"/>
              <w:marTop w:val="0"/>
              <w:marBottom w:val="0"/>
              <w:divBdr>
                <w:top w:val="none" w:sz="0" w:space="0" w:color="auto"/>
                <w:left w:val="none" w:sz="0" w:space="0" w:color="auto"/>
                <w:bottom w:val="none" w:sz="0" w:space="0" w:color="auto"/>
                <w:right w:val="none" w:sz="0" w:space="0" w:color="auto"/>
              </w:divBdr>
            </w:div>
          </w:divsChild>
        </w:div>
        <w:div w:id="1533879668">
          <w:marLeft w:val="0"/>
          <w:marRight w:val="0"/>
          <w:marTop w:val="0"/>
          <w:marBottom w:val="0"/>
          <w:divBdr>
            <w:top w:val="none" w:sz="0" w:space="0" w:color="auto"/>
            <w:left w:val="none" w:sz="0" w:space="0" w:color="auto"/>
            <w:bottom w:val="none" w:sz="0" w:space="0" w:color="auto"/>
            <w:right w:val="none" w:sz="0" w:space="0" w:color="auto"/>
          </w:divBdr>
          <w:divsChild>
            <w:div w:id="552082813">
              <w:marLeft w:val="0"/>
              <w:marRight w:val="0"/>
              <w:marTop w:val="0"/>
              <w:marBottom w:val="0"/>
              <w:divBdr>
                <w:top w:val="none" w:sz="0" w:space="0" w:color="auto"/>
                <w:left w:val="none" w:sz="0" w:space="0" w:color="auto"/>
                <w:bottom w:val="none" w:sz="0" w:space="0" w:color="auto"/>
                <w:right w:val="none" w:sz="0" w:space="0" w:color="auto"/>
              </w:divBdr>
            </w:div>
          </w:divsChild>
        </w:div>
        <w:div w:id="1557662402">
          <w:marLeft w:val="0"/>
          <w:marRight w:val="0"/>
          <w:marTop w:val="0"/>
          <w:marBottom w:val="0"/>
          <w:divBdr>
            <w:top w:val="none" w:sz="0" w:space="0" w:color="auto"/>
            <w:left w:val="none" w:sz="0" w:space="0" w:color="auto"/>
            <w:bottom w:val="none" w:sz="0" w:space="0" w:color="auto"/>
            <w:right w:val="none" w:sz="0" w:space="0" w:color="auto"/>
          </w:divBdr>
          <w:divsChild>
            <w:div w:id="1253275635">
              <w:marLeft w:val="0"/>
              <w:marRight w:val="0"/>
              <w:marTop w:val="0"/>
              <w:marBottom w:val="0"/>
              <w:divBdr>
                <w:top w:val="none" w:sz="0" w:space="0" w:color="auto"/>
                <w:left w:val="none" w:sz="0" w:space="0" w:color="auto"/>
                <w:bottom w:val="none" w:sz="0" w:space="0" w:color="auto"/>
                <w:right w:val="none" w:sz="0" w:space="0" w:color="auto"/>
              </w:divBdr>
            </w:div>
          </w:divsChild>
        </w:div>
        <w:div w:id="1626429396">
          <w:marLeft w:val="0"/>
          <w:marRight w:val="0"/>
          <w:marTop w:val="0"/>
          <w:marBottom w:val="0"/>
          <w:divBdr>
            <w:top w:val="none" w:sz="0" w:space="0" w:color="auto"/>
            <w:left w:val="none" w:sz="0" w:space="0" w:color="auto"/>
            <w:bottom w:val="none" w:sz="0" w:space="0" w:color="auto"/>
            <w:right w:val="none" w:sz="0" w:space="0" w:color="auto"/>
          </w:divBdr>
          <w:divsChild>
            <w:div w:id="517625087">
              <w:marLeft w:val="0"/>
              <w:marRight w:val="0"/>
              <w:marTop w:val="0"/>
              <w:marBottom w:val="0"/>
              <w:divBdr>
                <w:top w:val="none" w:sz="0" w:space="0" w:color="auto"/>
                <w:left w:val="none" w:sz="0" w:space="0" w:color="auto"/>
                <w:bottom w:val="none" w:sz="0" w:space="0" w:color="auto"/>
                <w:right w:val="none" w:sz="0" w:space="0" w:color="auto"/>
              </w:divBdr>
            </w:div>
          </w:divsChild>
        </w:div>
        <w:div w:id="1662585304">
          <w:marLeft w:val="0"/>
          <w:marRight w:val="0"/>
          <w:marTop w:val="0"/>
          <w:marBottom w:val="0"/>
          <w:divBdr>
            <w:top w:val="none" w:sz="0" w:space="0" w:color="auto"/>
            <w:left w:val="none" w:sz="0" w:space="0" w:color="auto"/>
            <w:bottom w:val="none" w:sz="0" w:space="0" w:color="auto"/>
            <w:right w:val="none" w:sz="0" w:space="0" w:color="auto"/>
          </w:divBdr>
          <w:divsChild>
            <w:div w:id="977682833">
              <w:marLeft w:val="0"/>
              <w:marRight w:val="0"/>
              <w:marTop w:val="0"/>
              <w:marBottom w:val="0"/>
              <w:divBdr>
                <w:top w:val="none" w:sz="0" w:space="0" w:color="auto"/>
                <w:left w:val="none" w:sz="0" w:space="0" w:color="auto"/>
                <w:bottom w:val="none" w:sz="0" w:space="0" w:color="auto"/>
                <w:right w:val="none" w:sz="0" w:space="0" w:color="auto"/>
              </w:divBdr>
            </w:div>
          </w:divsChild>
        </w:div>
        <w:div w:id="1700231260">
          <w:marLeft w:val="0"/>
          <w:marRight w:val="0"/>
          <w:marTop w:val="0"/>
          <w:marBottom w:val="0"/>
          <w:divBdr>
            <w:top w:val="none" w:sz="0" w:space="0" w:color="auto"/>
            <w:left w:val="none" w:sz="0" w:space="0" w:color="auto"/>
            <w:bottom w:val="none" w:sz="0" w:space="0" w:color="auto"/>
            <w:right w:val="none" w:sz="0" w:space="0" w:color="auto"/>
          </w:divBdr>
          <w:divsChild>
            <w:div w:id="191191849">
              <w:marLeft w:val="0"/>
              <w:marRight w:val="0"/>
              <w:marTop w:val="0"/>
              <w:marBottom w:val="0"/>
              <w:divBdr>
                <w:top w:val="none" w:sz="0" w:space="0" w:color="auto"/>
                <w:left w:val="none" w:sz="0" w:space="0" w:color="auto"/>
                <w:bottom w:val="none" w:sz="0" w:space="0" w:color="auto"/>
                <w:right w:val="none" w:sz="0" w:space="0" w:color="auto"/>
              </w:divBdr>
            </w:div>
          </w:divsChild>
        </w:div>
        <w:div w:id="1737321021">
          <w:marLeft w:val="0"/>
          <w:marRight w:val="0"/>
          <w:marTop w:val="0"/>
          <w:marBottom w:val="0"/>
          <w:divBdr>
            <w:top w:val="none" w:sz="0" w:space="0" w:color="auto"/>
            <w:left w:val="none" w:sz="0" w:space="0" w:color="auto"/>
            <w:bottom w:val="none" w:sz="0" w:space="0" w:color="auto"/>
            <w:right w:val="none" w:sz="0" w:space="0" w:color="auto"/>
          </w:divBdr>
          <w:divsChild>
            <w:div w:id="1957443821">
              <w:marLeft w:val="0"/>
              <w:marRight w:val="0"/>
              <w:marTop w:val="0"/>
              <w:marBottom w:val="0"/>
              <w:divBdr>
                <w:top w:val="none" w:sz="0" w:space="0" w:color="auto"/>
                <w:left w:val="none" w:sz="0" w:space="0" w:color="auto"/>
                <w:bottom w:val="none" w:sz="0" w:space="0" w:color="auto"/>
                <w:right w:val="none" w:sz="0" w:space="0" w:color="auto"/>
              </w:divBdr>
            </w:div>
          </w:divsChild>
        </w:div>
        <w:div w:id="1768040380">
          <w:marLeft w:val="0"/>
          <w:marRight w:val="0"/>
          <w:marTop w:val="0"/>
          <w:marBottom w:val="0"/>
          <w:divBdr>
            <w:top w:val="none" w:sz="0" w:space="0" w:color="auto"/>
            <w:left w:val="none" w:sz="0" w:space="0" w:color="auto"/>
            <w:bottom w:val="none" w:sz="0" w:space="0" w:color="auto"/>
            <w:right w:val="none" w:sz="0" w:space="0" w:color="auto"/>
          </w:divBdr>
          <w:divsChild>
            <w:div w:id="1060834644">
              <w:marLeft w:val="0"/>
              <w:marRight w:val="0"/>
              <w:marTop w:val="0"/>
              <w:marBottom w:val="0"/>
              <w:divBdr>
                <w:top w:val="none" w:sz="0" w:space="0" w:color="auto"/>
                <w:left w:val="none" w:sz="0" w:space="0" w:color="auto"/>
                <w:bottom w:val="none" w:sz="0" w:space="0" w:color="auto"/>
                <w:right w:val="none" w:sz="0" w:space="0" w:color="auto"/>
              </w:divBdr>
            </w:div>
          </w:divsChild>
        </w:div>
        <w:div w:id="1886209149">
          <w:marLeft w:val="0"/>
          <w:marRight w:val="0"/>
          <w:marTop w:val="0"/>
          <w:marBottom w:val="0"/>
          <w:divBdr>
            <w:top w:val="none" w:sz="0" w:space="0" w:color="auto"/>
            <w:left w:val="none" w:sz="0" w:space="0" w:color="auto"/>
            <w:bottom w:val="none" w:sz="0" w:space="0" w:color="auto"/>
            <w:right w:val="none" w:sz="0" w:space="0" w:color="auto"/>
          </w:divBdr>
          <w:divsChild>
            <w:div w:id="1452164661">
              <w:marLeft w:val="0"/>
              <w:marRight w:val="0"/>
              <w:marTop w:val="0"/>
              <w:marBottom w:val="0"/>
              <w:divBdr>
                <w:top w:val="none" w:sz="0" w:space="0" w:color="auto"/>
                <w:left w:val="none" w:sz="0" w:space="0" w:color="auto"/>
                <w:bottom w:val="none" w:sz="0" w:space="0" w:color="auto"/>
                <w:right w:val="none" w:sz="0" w:space="0" w:color="auto"/>
              </w:divBdr>
            </w:div>
          </w:divsChild>
        </w:div>
        <w:div w:id="1893346489">
          <w:marLeft w:val="0"/>
          <w:marRight w:val="0"/>
          <w:marTop w:val="0"/>
          <w:marBottom w:val="0"/>
          <w:divBdr>
            <w:top w:val="none" w:sz="0" w:space="0" w:color="auto"/>
            <w:left w:val="none" w:sz="0" w:space="0" w:color="auto"/>
            <w:bottom w:val="none" w:sz="0" w:space="0" w:color="auto"/>
            <w:right w:val="none" w:sz="0" w:space="0" w:color="auto"/>
          </w:divBdr>
          <w:divsChild>
            <w:div w:id="1844128534">
              <w:marLeft w:val="0"/>
              <w:marRight w:val="0"/>
              <w:marTop w:val="0"/>
              <w:marBottom w:val="0"/>
              <w:divBdr>
                <w:top w:val="none" w:sz="0" w:space="0" w:color="auto"/>
                <w:left w:val="none" w:sz="0" w:space="0" w:color="auto"/>
                <w:bottom w:val="none" w:sz="0" w:space="0" w:color="auto"/>
                <w:right w:val="none" w:sz="0" w:space="0" w:color="auto"/>
              </w:divBdr>
            </w:div>
          </w:divsChild>
        </w:div>
        <w:div w:id="1948081362">
          <w:marLeft w:val="0"/>
          <w:marRight w:val="0"/>
          <w:marTop w:val="0"/>
          <w:marBottom w:val="0"/>
          <w:divBdr>
            <w:top w:val="none" w:sz="0" w:space="0" w:color="auto"/>
            <w:left w:val="none" w:sz="0" w:space="0" w:color="auto"/>
            <w:bottom w:val="none" w:sz="0" w:space="0" w:color="auto"/>
            <w:right w:val="none" w:sz="0" w:space="0" w:color="auto"/>
          </w:divBdr>
          <w:divsChild>
            <w:div w:id="2046100306">
              <w:marLeft w:val="0"/>
              <w:marRight w:val="0"/>
              <w:marTop w:val="0"/>
              <w:marBottom w:val="0"/>
              <w:divBdr>
                <w:top w:val="none" w:sz="0" w:space="0" w:color="auto"/>
                <w:left w:val="none" w:sz="0" w:space="0" w:color="auto"/>
                <w:bottom w:val="none" w:sz="0" w:space="0" w:color="auto"/>
                <w:right w:val="none" w:sz="0" w:space="0" w:color="auto"/>
              </w:divBdr>
            </w:div>
          </w:divsChild>
        </w:div>
        <w:div w:id="1982539823">
          <w:marLeft w:val="0"/>
          <w:marRight w:val="0"/>
          <w:marTop w:val="0"/>
          <w:marBottom w:val="0"/>
          <w:divBdr>
            <w:top w:val="none" w:sz="0" w:space="0" w:color="auto"/>
            <w:left w:val="none" w:sz="0" w:space="0" w:color="auto"/>
            <w:bottom w:val="none" w:sz="0" w:space="0" w:color="auto"/>
            <w:right w:val="none" w:sz="0" w:space="0" w:color="auto"/>
          </w:divBdr>
          <w:divsChild>
            <w:div w:id="1144737464">
              <w:marLeft w:val="0"/>
              <w:marRight w:val="0"/>
              <w:marTop w:val="0"/>
              <w:marBottom w:val="0"/>
              <w:divBdr>
                <w:top w:val="none" w:sz="0" w:space="0" w:color="auto"/>
                <w:left w:val="none" w:sz="0" w:space="0" w:color="auto"/>
                <w:bottom w:val="none" w:sz="0" w:space="0" w:color="auto"/>
                <w:right w:val="none" w:sz="0" w:space="0" w:color="auto"/>
              </w:divBdr>
            </w:div>
          </w:divsChild>
        </w:div>
        <w:div w:id="2091462551">
          <w:marLeft w:val="0"/>
          <w:marRight w:val="0"/>
          <w:marTop w:val="0"/>
          <w:marBottom w:val="0"/>
          <w:divBdr>
            <w:top w:val="none" w:sz="0" w:space="0" w:color="auto"/>
            <w:left w:val="none" w:sz="0" w:space="0" w:color="auto"/>
            <w:bottom w:val="none" w:sz="0" w:space="0" w:color="auto"/>
            <w:right w:val="none" w:sz="0" w:space="0" w:color="auto"/>
          </w:divBdr>
          <w:divsChild>
            <w:div w:id="1770002223">
              <w:marLeft w:val="0"/>
              <w:marRight w:val="0"/>
              <w:marTop w:val="0"/>
              <w:marBottom w:val="0"/>
              <w:divBdr>
                <w:top w:val="none" w:sz="0" w:space="0" w:color="auto"/>
                <w:left w:val="none" w:sz="0" w:space="0" w:color="auto"/>
                <w:bottom w:val="none" w:sz="0" w:space="0" w:color="auto"/>
                <w:right w:val="none" w:sz="0" w:space="0" w:color="auto"/>
              </w:divBdr>
            </w:div>
          </w:divsChild>
        </w:div>
        <w:div w:id="2099983593">
          <w:marLeft w:val="0"/>
          <w:marRight w:val="0"/>
          <w:marTop w:val="0"/>
          <w:marBottom w:val="0"/>
          <w:divBdr>
            <w:top w:val="none" w:sz="0" w:space="0" w:color="auto"/>
            <w:left w:val="none" w:sz="0" w:space="0" w:color="auto"/>
            <w:bottom w:val="none" w:sz="0" w:space="0" w:color="auto"/>
            <w:right w:val="none" w:sz="0" w:space="0" w:color="auto"/>
          </w:divBdr>
          <w:divsChild>
            <w:div w:id="1024214317">
              <w:marLeft w:val="0"/>
              <w:marRight w:val="0"/>
              <w:marTop w:val="0"/>
              <w:marBottom w:val="0"/>
              <w:divBdr>
                <w:top w:val="none" w:sz="0" w:space="0" w:color="auto"/>
                <w:left w:val="none" w:sz="0" w:space="0" w:color="auto"/>
                <w:bottom w:val="none" w:sz="0" w:space="0" w:color="auto"/>
                <w:right w:val="none" w:sz="0" w:space="0" w:color="auto"/>
              </w:divBdr>
            </w:div>
          </w:divsChild>
        </w:div>
        <w:div w:id="2138523759">
          <w:marLeft w:val="0"/>
          <w:marRight w:val="0"/>
          <w:marTop w:val="0"/>
          <w:marBottom w:val="0"/>
          <w:divBdr>
            <w:top w:val="none" w:sz="0" w:space="0" w:color="auto"/>
            <w:left w:val="none" w:sz="0" w:space="0" w:color="auto"/>
            <w:bottom w:val="none" w:sz="0" w:space="0" w:color="auto"/>
            <w:right w:val="none" w:sz="0" w:space="0" w:color="auto"/>
          </w:divBdr>
          <w:divsChild>
            <w:div w:id="18108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8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DE318-2538-4A8F-9416-D3C2FCD1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Flynn</dc:creator>
  <cp:keywords/>
  <dc:description/>
  <cp:lastModifiedBy>Jacqueline Flynn</cp:lastModifiedBy>
  <cp:revision>2</cp:revision>
  <dcterms:created xsi:type="dcterms:W3CDTF">2025-05-26T08:41:00Z</dcterms:created>
  <dcterms:modified xsi:type="dcterms:W3CDTF">2025-05-26T08:41:00Z</dcterms:modified>
</cp:coreProperties>
</file>